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39" w:rsidRDefault="00F204EE" w:rsidP="005D7E39">
      <w:pPr>
        <w:spacing w:after="0"/>
        <w:ind w:right="-1"/>
        <w:jc w:val="right"/>
        <w:rPr>
          <w:rFonts w:ascii="Arial" w:hAnsi="Arial" w:cs="Arial"/>
          <w:b/>
          <w:bCs/>
          <w:snapToGrid w:val="0"/>
          <w:sz w:val="24"/>
          <w:szCs w:val="24"/>
        </w:rPr>
      </w:pPr>
      <w:r w:rsidRPr="00F204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59" type="#_x0000_t75" style="position:absolute;left:0;text-align:left;margin-left:.3pt;margin-top:.1pt;width:107.9pt;height:22.25pt;z-index:-251658240;visibility:visible" wrapcoords="-198 0 -198 21120 21600 21120 21600 0 -198 0">
            <v:imagedata r:id="rId7" o:title="logo-MeUCB"/>
            <w10:wrap type="tight"/>
          </v:shape>
        </w:pict>
      </w:r>
      <w:r w:rsidR="005D7E39">
        <w:rPr>
          <w:rFonts w:ascii="Arial" w:hAnsi="Arial" w:cs="Arial"/>
          <w:b/>
          <w:bCs/>
          <w:snapToGrid w:val="0"/>
          <w:sz w:val="24"/>
          <w:szCs w:val="24"/>
        </w:rPr>
        <w:t xml:space="preserve">Městský úřad Otrokovice    </w:t>
      </w:r>
    </w:p>
    <w:p w:rsidR="005D7E39" w:rsidRDefault="005D7E39" w:rsidP="005D7E39">
      <w:pPr>
        <w:spacing w:after="0"/>
        <w:ind w:right="-1"/>
        <w:jc w:val="right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 odbor dopravně-správní</w:t>
      </w:r>
    </w:p>
    <w:p w:rsidR="005D7E39" w:rsidRDefault="005D7E39" w:rsidP="005D7E39">
      <w:pPr>
        <w:pStyle w:val="Normln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:rsidR="005D7E39" w:rsidRDefault="005D7E39" w:rsidP="005D7E39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60166C" w:rsidRPr="00BB1F12" w:rsidRDefault="0060166C" w:rsidP="00E60D35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EB239C" w:rsidRPr="00BB1F12" w:rsidRDefault="00537404" w:rsidP="00EB239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BB1F12">
        <w:rPr>
          <w:rFonts w:ascii="Arial" w:hAnsi="Arial" w:cs="Arial"/>
          <w:b/>
          <w:sz w:val="28"/>
          <w:szCs w:val="28"/>
        </w:rPr>
        <w:t>OZNÁMENÍ O VYBAVENÍ VOZIDLA TAXAMETREM</w:t>
      </w:r>
    </w:p>
    <w:p w:rsidR="001A1047" w:rsidRPr="00BB1F12" w:rsidRDefault="001A1047" w:rsidP="007E577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30925" w:rsidRPr="005D7E39" w:rsidRDefault="00BA5EB4" w:rsidP="00490709">
      <w:pPr>
        <w:spacing w:after="120"/>
        <w:rPr>
          <w:rFonts w:ascii="Arial" w:hAnsi="Arial" w:cs="Arial"/>
          <w:i/>
          <w:sz w:val="20"/>
          <w:szCs w:val="20"/>
        </w:rPr>
      </w:pPr>
      <w:r w:rsidRPr="005D7E39">
        <w:rPr>
          <w:rFonts w:ascii="Arial" w:hAnsi="Arial" w:cs="Arial"/>
          <w:b/>
          <w:sz w:val="20"/>
          <w:szCs w:val="20"/>
        </w:rPr>
        <w:t xml:space="preserve">01 </w:t>
      </w:r>
      <w:r w:rsidR="004007FD" w:rsidRPr="005D7E39">
        <w:rPr>
          <w:rFonts w:ascii="Arial" w:hAnsi="Arial" w:cs="Arial"/>
          <w:b/>
          <w:sz w:val="20"/>
          <w:szCs w:val="20"/>
        </w:rPr>
        <w:t>Dopravce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2340"/>
        <w:gridCol w:w="5706"/>
      </w:tblGrid>
      <w:tr w:rsidR="00C51436" w:rsidRPr="005D7E39" w:rsidTr="00520E0C">
        <w:trPr>
          <w:trHeight w:hRule="exact" w:val="227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5D7E39" w:rsidRDefault="00C51436" w:rsidP="00BB1F12">
            <w:pPr>
              <w:rPr>
                <w:rFonts w:ascii="Arial" w:hAnsi="Arial" w:cs="Arial"/>
                <w:sz w:val="20"/>
                <w:szCs w:val="20"/>
              </w:rPr>
            </w:pPr>
            <w:r w:rsidRPr="005D7E39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BB1F12" w:rsidRPr="005D7E39">
              <w:rPr>
                <w:rFonts w:ascii="Arial" w:hAnsi="Arial" w:cs="Arial"/>
                <w:sz w:val="20"/>
                <w:szCs w:val="20"/>
              </w:rPr>
              <w:t>J</w:t>
            </w:r>
            <w:r w:rsidRPr="005D7E39">
              <w:rPr>
                <w:rFonts w:ascii="Arial" w:hAnsi="Arial" w:cs="Arial"/>
                <w:sz w:val="20"/>
                <w:szCs w:val="20"/>
              </w:rPr>
              <w:t>méno a příjmení/obchodní firma /název</w:t>
            </w:r>
          </w:p>
        </w:tc>
      </w:tr>
      <w:tr w:rsidR="00C51436" w:rsidRPr="005D7E39" w:rsidTr="00520E0C">
        <w:trPr>
          <w:trHeight w:hRule="exact" w:val="284"/>
        </w:trPr>
        <w:tc>
          <w:tcPr>
            <w:tcW w:w="1020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5D7E39" w:rsidRDefault="00C51436" w:rsidP="00230925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51436" w:rsidRPr="005D7E39" w:rsidTr="00520E0C">
        <w:trPr>
          <w:gridAfter w:val="1"/>
          <w:wAfter w:w="5706" w:type="dxa"/>
          <w:trHeight w:hRule="exact" w:val="227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5D7E39" w:rsidRDefault="00C51436" w:rsidP="00BB1F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7E39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BB1F12" w:rsidRPr="005D7E39">
              <w:rPr>
                <w:rFonts w:ascii="Arial" w:hAnsi="Arial" w:cs="Arial"/>
                <w:sz w:val="20"/>
                <w:szCs w:val="20"/>
              </w:rPr>
              <w:t>I</w:t>
            </w:r>
            <w:r w:rsidRPr="005D7E39">
              <w:rPr>
                <w:rFonts w:ascii="Arial" w:hAnsi="Arial" w:cs="Arial"/>
                <w:sz w:val="20"/>
                <w:szCs w:val="20"/>
              </w:rPr>
              <w:t>dentifikační číslo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5D7E39" w:rsidRDefault="00C51436" w:rsidP="00BB1F12">
            <w:pPr>
              <w:rPr>
                <w:rFonts w:ascii="Arial" w:hAnsi="Arial" w:cs="Arial"/>
                <w:sz w:val="20"/>
                <w:szCs w:val="20"/>
              </w:rPr>
            </w:pPr>
            <w:r w:rsidRPr="005D7E39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BB1F12" w:rsidRPr="005D7E39">
              <w:rPr>
                <w:rFonts w:ascii="Arial" w:hAnsi="Arial" w:cs="Arial"/>
                <w:sz w:val="20"/>
                <w:szCs w:val="20"/>
              </w:rPr>
              <w:t>D</w:t>
            </w:r>
            <w:r w:rsidRPr="005D7E39">
              <w:rPr>
                <w:rFonts w:ascii="Arial" w:hAnsi="Arial" w:cs="Arial"/>
                <w:sz w:val="20"/>
                <w:szCs w:val="20"/>
              </w:rPr>
              <w:t>atum narození</w:t>
            </w:r>
          </w:p>
        </w:tc>
      </w:tr>
      <w:tr w:rsidR="00C51436" w:rsidRPr="005D7E39" w:rsidTr="00520E0C">
        <w:trPr>
          <w:gridAfter w:val="1"/>
          <w:wAfter w:w="5706" w:type="dxa"/>
          <w:trHeight w:hRule="exact" w:val="284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5D7E39" w:rsidRDefault="00C51436" w:rsidP="002309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5D7E39" w:rsidRDefault="00C51436" w:rsidP="002309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4F69" w:rsidRPr="005D7E39" w:rsidRDefault="00534F69" w:rsidP="00230925">
      <w:pPr>
        <w:spacing w:after="0"/>
        <w:rPr>
          <w:rFonts w:ascii="Arial" w:hAnsi="Arial" w:cs="Arial"/>
          <w:b/>
          <w:sz w:val="20"/>
          <w:szCs w:val="20"/>
        </w:rPr>
      </w:pPr>
    </w:p>
    <w:p w:rsidR="00C51436" w:rsidRPr="005D7E39" w:rsidRDefault="00C51436" w:rsidP="00490709">
      <w:pPr>
        <w:spacing w:after="120"/>
        <w:rPr>
          <w:rFonts w:ascii="Arial" w:hAnsi="Arial" w:cs="Arial"/>
          <w:b/>
          <w:sz w:val="20"/>
          <w:szCs w:val="20"/>
        </w:rPr>
      </w:pPr>
      <w:r w:rsidRPr="005D7E39">
        <w:rPr>
          <w:rFonts w:ascii="Arial" w:hAnsi="Arial" w:cs="Arial"/>
          <w:b/>
          <w:sz w:val="20"/>
          <w:szCs w:val="20"/>
        </w:rPr>
        <w:t xml:space="preserve">02 </w:t>
      </w:r>
      <w:r w:rsidR="00FC5405" w:rsidRPr="005D7E39">
        <w:rPr>
          <w:rFonts w:ascii="Arial" w:hAnsi="Arial" w:cs="Arial"/>
          <w:b/>
          <w:sz w:val="20"/>
          <w:szCs w:val="20"/>
        </w:rPr>
        <w:t>S</w:t>
      </w:r>
      <w:r w:rsidRPr="005D7E39">
        <w:rPr>
          <w:rFonts w:ascii="Arial" w:hAnsi="Arial" w:cs="Arial"/>
          <w:b/>
          <w:sz w:val="20"/>
          <w:szCs w:val="20"/>
        </w:rPr>
        <w:t>ídlo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0"/>
        <w:gridCol w:w="540"/>
        <w:gridCol w:w="1440"/>
        <w:gridCol w:w="1620"/>
        <w:gridCol w:w="1206"/>
      </w:tblGrid>
      <w:tr w:rsidR="00C51436" w:rsidRPr="005D7E39" w:rsidTr="00BB1F12">
        <w:trPr>
          <w:trHeight w:hRule="exact" w:val="227"/>
        </w:trPr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5D7E39" w:rsidRDefault="00C51436" w:rsidP="00BB1F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7E39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BB1F12" w:rsidRPr="005D7E39">
              <w:rPr>
                <w:rFonts w:ascii="Arial" w:hAnsi="Arial" w:cs="Arial"/>
                <w:sz w:val="20"/>
                <w:szCs w:val="20"/>
              </w:rPr>
              <w:t>N</w:t>
            </w:r>
            <w:r w:rsidRPr="005D7E39">
              <w:rPr>
                <w:rFonts w:ascii="Arial" w:hAnsi="Arial" w:cs="Arial"/>
                <w:sz w:val="20"/>
                <w:szCs w:val="20"/>
              </w:rPr>
              <w:t>ázev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5D7E39" w:rsidRDefault="00C51436" w:rsidP="00BB1F12">
            <w:pPr>
              <w:rPr>
                <w:rFonts w:ascii="Arial" w:hAnsi="Arial" w:cs="Arial"/>
                <w:sz w:val="20"/>
                <w:szCs w:val="20"/>
              </w:rPr>
            </w:pPr>
            <w:r w:rsidRPr="005D7E39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BB1F12" w:rsidRPr="005D7E39">
              <w:rPr>
                <w:rFonts w:ascii="Arial" w:hAnsi="Arial" w:cs="Arial"/>
                <w:sz w:val="20"/>
                <w:szCs w:val="20"/>
              </w:rPr>
              <w:t>Č</w:t>
            </w:r>
            <w:r w:rsidRPr="005D7E39">
              <w:rPr>
                <w:rFonts w:ascii="Arial" w:hAnsi="Arial" w:cs="Arial"/>
                <w:sz w:val="20"/>
                <w:szCs w:val="20"/>
              </w:rPr>
              <w:t>íslo popisné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5D7E39" w:rsidRDefault="00C51436" w:rsidP="00BB1F12">
            <w:pPr>
              <w:rPr>
                <w:rFonts w:ascii="Arial" w:hAnsi="Arial" w:cs="Arial"/>
                <w:sz w:val="20"/>
                <w:szCs w:val="20"/>
              </w:rPr>
            </w:pPr>
            <w:r w:rsidRPr="005D7E39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BB1F12" w:rsidRPr="005D7E39">
              <w:rPr>
                <w:rFonts w:ascii="Arial" w:hAnsi="Arial" w:cs="Arial"/>
                <w:sz w:val="20"/>
                <w:szCs w:val="20"/>
              </w:rPr>
              <w:t>Č</w:t>
            </w:r>
            <w:r w:rsidRPr="005D7E39">
              <w:rPr>
                <w:rFonts w:ascii="Arial" w:hAnsi="Arial" w:cs="Arial"/>
                <w:sz w:val="20"/>
                <w:szCs w:val="20"/>
              </w:rPr>
              <w:t>íslo orientační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5D7E39" w:rsidRDefault="00C51436" w:rsidP="00576F81">
            <w:pPr>
              <w:rPr>
                <w:rFonts w:ascii="Arial" w:hAnsi="Arial" w:cs="Arial"/>
                <w:sz w:val="20"/>
                <w:szCs w:val="20"/>
              </w:rPr>
            </w:pPr>
            <w:r w:rsidRPr="005D7E39">
              <w:rPr>
                <w:rFonts w:ascii="Arial" w:hAnsi="Arial" w:cs="Arial"/>
                <w:sz w:val="20"/>
                <w:szCs w:val="20"/>
              </w:rPr>
              <w:t>d) PSČ</w:t>
            </w:r>
          </w:p>
        </w:tc>
      </w:tr>
      <w:tr w:rsidR="00C51436" w:rsidRPr="005D7E39" w:rsidTr="00BB1F12">
        <w:trPr>
          <w:trHeight w:hRule="exact" w:val="284"/>
        </w:trPr>
        <w:tc>
          <w:tcPr>
            <w:tcW w:w="59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5D7E39" w:rsidRDefault="00C51436" w:rsidP="00576F81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5D7E39" w:rsidRDefault="00C51436" w:rsidP="00576F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5D7E39" w:rsidRDefault="00C51436" w:rsidP="00576F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5D7E39" w:rsidRDefault="00C51436" w:rsidP="00576F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1436" w:rsidRPr="005D7E39" w:rsidTr="00BB1F12">
        <w:trPr>
          <w:trHeight w:hRule="exact" w:val="227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5D7E39" w:rsidRDefault="00C51436" w:rsidP="00BB1F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7E39">
              <w:rPr>
                <w:rFonts w:ascii="Arial" w:hAnsi="Arial" w:cs="Arial"/>
                <w:sz w:val="20"/>
                <w:szCs w:val="20"/>
              </w:rPr>
              <w:t xml:space="preserve">e) </w:t>
            </w:r>
            <w:r w:rsidR="00BB1F12" w:rsidRPr="005D7E39">
              <w:rPr>
                <w:rFonts w:ascii="Arial" w:hAnsi="Arial" w:cs="Arial"/>
                <w:sz w:val="20"/>
                <w:szCs w:val="20"/>
              </w:rPr>
              <w:t>N</w:t>
            </w:r>
            <w:r w:rsidRPr="005D7E39">
              <w:rPr>
                <w:rFonts w:ascii="Arial" w:hAnsi="Arial" w:cs="Arial"/>
                <w:sz w:val="20"/>
                <w:szCs w:val="20"/>
              </w:rPr>
              <w:t>ázev obce</w:t>
            </w:r>
          </w:p>
        </w:tc>
        <w:tc>
          <w:tcPr>
            <w:tcW w:w="480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5D7E39" w:rsidRDefault="00C51436" w:rsidP="00BB1F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7E39">
              <w:rPr>
                <w:rFonts w:ascii="Arial" w:hAnsi="Arial" w:cs="Arial"/>
                <w:sz w:val="20"/>
                <w:szCs w:val="20"/>
              </w:rPr>
              <w:t xml:space="preserve">f) </w:t>
            </w:r>
            <w:r w:rsidR="00BB1F12" w:rsidRPr="005D7E39">
              <w:rPr>
                <w:rFonts w:ascii="Arial" w:hAnsi="Arial" w:cs="Arial"/>
                <w:sz w:val="20"/>
                <w:szCs w:val="20"/>
              </w:rPr>
              <w:t>Č</w:t>
            </w:r>
            <w:r w:rsidRPr="005D7E39">
              <w:rPr>
                <w:rFonts w:ascii="Arial" w:hAnsi="Arial" w:cs="Arial"/>
                <w:sz w:val="20"/>
                <w:szCs w:val="20"/>
              </w:rPr>
              <w:t>ást obce</w:t>
            </w:r>
          </w:p>
        </w:tc>
      </w:tr>
      <w:tr w:rsidR="00C51436" w:rsidRPr="005D7E39" w:rsidTr="00BB1F12">
        <w:trPr>
          <w:trHeight w:hRule="exact" w:val="284"/>
        </w:trPr>
        <w:tc>
          <w:tcPr>
            <w:tcW w:w="5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5D7E39" w:rsidRDefault="00C51436" w:rsidP="00FE7F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5D7E39" w:rsidRDefault="00C51436" w:rsidP="00FE7F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C0986" w:rsidRPr="005D7E39" w:rsidRDefault="007C0986" w:rsidP="00230925">
      <w:pPr>
        <w:spacing w:after="0"/>
        <w:rPr>
          <w:rFonts w:ascii="Arial" w:hAnsi="Arial" w:cs="Arial"/>
          <w:b/>
          <w:sz w:val="20"/>
          <w:szCs w:val="20"/>
        </w:rPr>
      </w:pPr>
    </w:p>
    <w:p w:rsidR="00836B5D" w:rsidRPr="005D7E39" w:rsidRDefault="00BA0396" w:rsidP="00BB1F1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D7E39">
        <w:rPr>
          <w:rFonts w:ascii="Arial" w:hAnsi="Arial" w:cs="Arial"/>
          <w:b/>
          <w:sz w:val="20"/>
          <w:szCs w:val="20"/>
        </w:rPr>
        <w:t>Ve smyslu Čl. II odst. 3 zákona č. 102/2013 Sb., kterým se mění zákon č. 111/1994 Sb., o silniční dopravě, ve znění pozdějších předpisů, a další související zákony, oznamuji:</w:t>
      </w:r>
    </w:p>
    <w:p w:rsidR="00534F69" w:rsidRPr="005D7E39" w:rsidRDefault="00534F69" w:rsidP="008D4BF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A0396" w:rsidRPr="005D7E39" w:rsidRDefault="00BA0396" w:rsidP="00490709">
      <w:pPr>
        <w:spacing w:after="120"/>
        <w:rPr>
          <w:rFonts w:ascii="Arial" w:hAnsi="Arial" w:cs="Arial"/>
          <w:b/>
          <w:sz w:val="20"/>
          <w:szCs w:val="20"/>
        </w:rPr>
      </w:pPr>
      <w:r w:rsidRPr="005D7E39">
        <w:rPr>
          <w:rFonts w:ascii="Arial" w:hAnsi="Arial" w:cs="Arial"/>
          <w:b/>
          <w:sz w:val="20"/>
          <w:szCs w:val="20"/>
        </w:rPr>
        <w:t>03 Údaje o vozidlu taxislužby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5"/>
        <w:gridCol w:w="7951"/>
      </w:tblGrid>
      <w:tr w:rsidR="00BA0396" w:rsidRPr="005D7E39" w:rsidTr="00520E0C">
        <w:trPr>
          <w:trHeight w:hRule="exact" w:val="227"/>
        </w:trPr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A0396" w:rsidRPr="005D7E39" w:rsidRDefault="00BA0396" w:rsidP="00C85E36">
            <w:pPr>
              <w:rPr>
                <w:rFonts w:ascii="Arial" w:hAnsi="Arial" w:cs="Arial"/>
                <w:sz w:val="20"/>
                <w:szCs w:val="20"/>
              </w:rPr>
            </w:pPr>
            <w:r w:rsidRPr="005D7E39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C85E36">
              <w:rPr>
                <w:rFonts w:ascii="Arial" w:hAnsi="Arial" w:cs="Arial"/>
                <w:sz w:val="20"/>
                <w:szCs w:val="20"/>
              </w:rPr>
              <w:t>RZ</w:t>
            </w:r>
          </w:p>
        </w:tc>
        <w:tc>
          <w:tcPr>
            <w:tcW w:w="79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A0396" w:rsidRPr="005D7E39" w:rsidRDefault="00BA0396" w:rsidP="00BB1F12">
            <w:pPr>
              <w:rPr>
                <w:rFonts w:ascii="Arial" w:hAnsi="Arial" w:cs="Arial"/>
                <w:sz w:val="20"/>
                <w:szCs w:val="20"/>
              </w:rPr>
            </w:pPr>
            <w:r w:rsidRPr="005D7E39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BB1F12" w:rsidRPr="005D7E39">
              <w:rPr>
                <w:rFonts w:ascii="Arial" w:hAnsi="Arial" w:cs="Arial"/>
                <w:sz w:val="20"/>
                <w:szCs w:val="20"/>
              </w:rPr>
              <w:t>T</w:t>
            </w:r>
            <w:r w:rsidRPr="005D7E39">
              <w:rPr>
                <w:rFonts w:ascii="Arial" w:hAnsi="Arial" w:cs="Arial"/>
                <w:sz w:val="20"/>
                <w:szCs w:val="20"/>
              </w:rPr>
              <w:t>ovární značka</w:t>
            </w:r>
          </w:p>
        </w:tc>
      </w:tr>
      <w:tr w:rsidR="00BA0396" w:rsidRPr="005D7E39" w:rsidTr="00520E0C">
        <w:trPr>
          <w:trHeight w:hRule="exact" w:val="284"/>
        </w:trPr>
        <w:tc>
          <w:tcPr>
            <w:tcW w:w="22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396" w:rsidRPr="005D7E39" w:rsidRDefault="00BA0396" w:rsidP="00E10B28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9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396" w:rsidRPr="005D7E39" w:rsidRDefault="00BA0396" w:rsidP="00E10B28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A0396" w:rsidRPr="005D7E39" w:rsidTr="00520E0C">
        <w:trPr>
          <w:trHeight w:hRule="exact" w:val="227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A0396" w:rsidRPr="005D7E39" w:rsidRDefault="00BA0396" w:rsidP="00BB1F12">
            <w:pPr>
              <w:rPr>
                <w:rFonts w:ascii="Arial" w:hAnsi="Arial" w:cs="Arial"/>
                <w:sz w:val="20"/>
                <w:szCs w:val="20"/>
              </w:rPr>
            </w:pPr>
            <w:r w:rsidRPr="005D7E39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BB1F12" w:rsidRPr="005D7E39">
              <w:rPr>
                <w:rFonts w:ascii="Arial" w:hAnsi="Arial" w:cs="Arial"/>
                <w:sz w:val="20"/>
                <w:szCs w:val="20"/>
              </w:rPr>
              <w:t>O</w:t>
            </w:r>
            <w:r w:rsidRPr="005D7E39">
              <w:rPr>
                <w:rFonts w:ascii="Arial" w:hAnsi="Arial" w:cs="Arial"/>
                <w:sz w:val="20"/>
                <w:szCs w:val="20"/>
              </w:rPr>
              <w:t xml:space="preserve">bchodní označení </w:t>
            </w:r>
          </w:p>
        </w:tc>
      </w:tr>
      <w:tr w:rsidR="00BA0396" w:rsidRPr="005D7E39" w:rsidTr="00520E0C">
        <w:trPr>
          <w:trHeight w:hRule="exact" w:val="284"/>
        </w:trPr>
        <w:tc>
          <w:tcPr>
            <w:tcW w:w="102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396" w:rsidRPr="005D7E39" w:rsidRDefault="00BA0396" w:rsidP="00E10B28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Text12"/>
          </w:p>
          <w:bookmarkEnd w:id="0"/>
          <w:p w:rsidR="00BA0396" w:rsidRPr="005D7E39" w:rsidRDefault="00F204EE" w:rsidP="00E10B28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7E3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BA0396" w:rsidRPr="005D7E3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D7E39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D7E3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BA0396" w:rsidRPr="005D7E3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BA0396" w:rsidRPr="005D7E3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BA0396" w:rsidRPr="005D7E3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BA0396" w:rsidRPr="005D7E3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BA0396" w:rsidRPr="005D7E3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5D7E3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bookmarkEnd w:id="1"/>
          <w:p w:rsidR="00BA0396" w:rsidRPr="005D7E39" w:rsidRDefault="00F204EE" w:rsidP="00E10B28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7E3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BA0396" w:rsidRPr="005D7E3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D7E39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D7E3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BA0396" w:rsidRPr="005D7E3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BA0396" w:rsidRPr="005D7E3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BA0396" w:rsidRPr="005D7E3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BA0396" w:rsidRPr="005D7E3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BA0396" w:rsidRPr="005D7E3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5D7E39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BA0396" w:rsidRPr="005D7E39" w:rsidRDefault="00BA0396" w:rsidP="00BA0396">
      <w:pPr>
        <w:spacing w:after="0"/>
        <w:rPr>
          <w:rFonts w:ascii="Arial" w:hAnsi="Arial" w:cs="Arial"/>
          <w:b/>
          <w:sz w:val="20"/>
          <w:szCs w:val="20"/>
        </w:rPr>
      </w:pPr>
    </w:p>
    <w:p w:rsidR="00BA0396" w:rsidRPr="005D7E39" w:rsidRDefault="00BA0396" w:rsidP="00490709">
      <w:pPr>
        <w:spacing w:after="120"/>
        <w:rPr>
          <w:rFonts w:ascii="Arial" w:hAnsi="Arial" w:cs="Arial"/>
          <w:b/>
          <w:sz w:val="20"/>
          <w:szCs w:val="20"/>
        </w:rPr>
      </w:pPr>
      <w:r w:rsidRPr="005D7E39">
        <w:rPr>
          <w:rFonts w:ascii="Arial" w:hAnsi="Arial" w:cs="Arial"/>
          <w:b/>
          <w:sz w:val="20"/>
          <w:szCs w:val="20"/>
        </w:rPr>
        <w:t>04 Údaj o vybavení vozidla taxametrem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206"/>
      </w:tblGrid>
      <w:tr w:rsidR="00451E53" w:rsidRPr="005D7E39" w:rsidTr="00520E0C">
        <w:trPr>
          <w:trHeight w:val="227"/>
        </w:trPr>
        <w:tc>
          <w:tcPr>
            <w:tcW w:w="10206" w:type="dxa"/>
            <w:vAlign w:val="center"/>
          </w:tcPr>
          <w:p w:rsidR="00451E53" w:rsidRPr="005D7E39" w:rsidRDefault="00451E53" w:rsidP="00BB1F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7E39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BB1F12" w:rsidRPr="005D7E39">
              <w:rPr>
                <w:rFonts w:ascii="Arial" w:hAnsi="Arial" w:cs="Arial"/>
                <w:sz w:val="20"/>
                <w:szCs w:val="20"/>
              </w:rPr>
              <w:t>V</w:t>
            </w:r>
            <w:r w:rsidRPr="005D7E39">
              <w:rPr>
                <w:rFonts w:ascii="Arial" w:hAnsi="Arial" w:cs="Arial"/>
                <w:sz w:val="20"/>
                <w:szCs w:val="20"/>
              </w:rPr>
              <w:t>ozidlo uvedené v položce 03 bude</w:t>
            </w:r>
            <w:r w:rsidR="00047BCE" w:rsidRPr="005D7E39">
              <w:rPr>
                <w:rFonts w:ascii="Arial" w:hAnsi="Arial" w:cs="Arial"/>
                <w:sz w:val="20"/>
                <w:szCs w:val="20"/>
              </w:rPr>
              <w:t xml:space="preserve"> vybaveno taxametrem</w:t>
            </w:r>
          </w:p>
        </w:tc>
      </w:tr>
      <w:tr w:rsidR="00BA0396" w:rsidRPr="005D7E39" w:rsidTr="00520E0C">
        <w:trPr>
          <w:trHeight w:val="284"/>
        </w:trPr>
        <w:tc>
          <w:tcPr>
            <w:tcW w:w="10206" w:type="dxa"/>
            <w:vAlign w:val="center"/>
          </w:tcPr>
          <w:p w:rsidR="00BA0396" w:rsidRPr="005D7E39" w:rsidRDefault="00BA0396" w:rsidP="00BB1F12">
            <w:pPr>
              <w:spacing w:after="0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5D7E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ANO/NE </w:t>
            </w:r>
            <w:r w:rsidR="00BB1F12" w:rsidRPr="005D7E39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5D7E39">
              <w:rPr>
                <w:rFonts w:ascii="Arial" w:hAnsi="Arial" w:cs="Arial"/>
                <w:i/>
                <w:sz w:val="20"/>
                <w:szCs w:val="20"/>
              </w:rPr>
              <w:t xml:space="preserve"> vozidlem bude poskytována výhradně přeprava na základě předchozí písemné smlouvy</w:t>
            </w:r>
            <w:r w:rsidR="00040D49" w:rsidRPr="005D7E39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*</w:t>
            </w:r>
            <w:r w:rsidR="00BB1F12" w:rsidRPr="005D7E39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)</w:t>
            </w:r>
          </w:p>
        </w:tc>
      </w:tr>
    </w:tbl>
    <w:p w:rsidR="00BA0396" w:rsidRPr="005D7E39" w:rsidRDefault="00BA0396" w:rsidP="00BA0396">
      <w:pPr>
        <w:spacing w:after="0"/>
        <w:rPr>
          <w:rFonts w:ascii="Arial" w:hAnsi="Arial" w:cs="Arial"/>
          <w:b/>
          <w:sz w:val="20"/>
          <w:szCs w:val="20"/>
        </w:rPr>
      </w:pPr>
    </w:p>
    <w:p w:rsidR="00BA0396" w:rsidRPr="005D7E39" w:rsidRDefault="00BA0396" w:rsidP="00490709">
      <w:pPr>
        <w:spacing w:after="120"/>
        <w:rPr>
          <w:rFonts w:ascii="Arial" w:hAnsi="Arial" w:cs="Arial"/>
          <w:b/>
          <w:sz w:val="20"/>
          <w:szCs w:val="20"/>
        </w:rPr>
      </w:pPr>
      <w:r w:rsidRPr="005D7E39">
        <w:rPr>
          <w:rFonts w:ascii="Arial" w:hAnsi="Arial" w:cs="Arial"/>
          <w:b/>
          <w:sz w:val="20"/>
          <w:szCs w:val="20"/>
        </w:rPr>
        <w:t>05 Údaje o taxametru</w:t>
      </w:r>
      <w:r w:rsidRPr="005D7E39">
        <w:rPr>
          <w:rFonts w:ascii="Arial" w:hAnsi="Arial" w:cs="Arial"/>
          <w:b/>
          <w:sz w:val="20"/>
          <w:szCs w:val="20"/>
          <w:vertAlign w:val="superscript"/>
        </w:rPr>
        <w:t>**</w:t>
      </w:r>
      <w:r w:rsidR="00BB1F12" w:rsidRPr="005D7E39">
        <w:rPr>
          <w:rFonts w:ascii="Arial" w:hAnsi="Arial" w:cs="Arial"/>
          <w:b/>
          <w:sz w:val="20"/>
          <w:szCs w:val="20"/>
          <w:vertAlign w:val="superscript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0"/>
        <w:gridCol w:w="5346"/>
      </w:tblGrid>
      <w:tr w:rsidR="00BA0396" w:rsidRPr="005D7E39" w:rsidTr="00520E0C">
        <w:trPr>
          <w:trHeight w:hRule="exact" w:val="227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A0396" w:rsidRPr="005D7E39" w:rsidRDefault="00BA0396" w:rsidP="00ED4A7C">
            <w:pPr>
              <w:rPr>
                <w:rFonts w:ascii="Arial" w:hAnsi="Arial" w:cs="Arial"/>
                <w:sz w:val="20"/>
                <w:szCs w:val="20"/>
              </w:rPr>
            </w:pPr>
            <w:r w:rsidRPr="005D7E39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ED4A7C" w:rsidRPr="005D7E39">
              <w:rPr>
                <w:rFonts w:ascii="Arial" w:hAnsi="Arial" w:cs="Arial"/>
                <w:sz w:val="20"/>
                <w:szCs w:val="20"/>
              </w:rPr>
              <w:t>T</w:t>
            </w:r>
            <w:r w:rsidRPr="005D7E39">
              <w:rPr>
                <w:rFonts w:ascii="Arial" w:hAnsi="Arial" w:cs="Arial"/>
                <w:sz w:val="20"/>
                <w:szCs w:val="20"/>
              </w:rPr>
              <w:t>yp taxametru</w:t>
            </w:r>
          </w:p>
        </w:tc>
      </w:tr>
      <w:tr w:rsidR="00BA0396" w:rsidRPr="005D7E39" w:rsidTr="00520E0C">
        <w:trPr>
          <w:trHeight w:hRule="exact" w:val="284"/>
        </w:trPr>
        <w:tc>
          <w:tcPr>
            <w:tcW w:w="102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396" w:rsidRPr="005D7E39" w:rsidRDefault="00BA0396" w:rsidP="00E10B28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A0396" w:rsidRPr="005D7E39" w:rsidTr="00520E0C">
        <w:trPr>
          <w:trHeight w:hRule="exact" w:val="227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A0396" w:rsidRPr="005D7E39" w:rsidRDefault="00BA0396" w:rsidP="00ED4A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7E39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ED4A7C" w:rsidRPr="005D7E39">
              <w:rPr>
                <w:rFonts w:ascii="Arial" w:hAnsi="Arial" w:cs="Arial"/>
                <w:sz w:val="20"/>
                <w:szCs w:val="20"/>
              </w:rPr>
              <w:t>V</w:t>
            </w:r>
            <w:r w:rsidRPr="005D7E39">
              <w:rPr>
                <w:rFonts w:ascii="Arial" w:hAnsi="Arial" w:cs="Arial"/>
                <w:sz w:val="20"/>
                <w:szCs w:val="20"/>
              </w:rPr>
              <w:t xml:space="preserve">ýrobní číslo taxametru </w:t>
            </w:r>
          </w:p>
        </w:tc>
        <w:tc>
          <w:tcPr>
            <w:tcW w:w="53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A0396" w:rsidRPr="005D7E39" w:rsidRDefault="00BA0396" w:rsidP="00ED4A7C">
            <w:pPr>
              <w:rPr>
                <w:rFonts w:ascii="Arial" w:hAnsi="Arial" w:cs="Arial"/>
                <w:sz w:val="20"/>
                <w:szCs w:val="20"/>
              </w:rPr>
            </w:pPr>
            <w:r w:rsidRPr="005D7E39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ED4A7C" w:rsidRPr="005D7E39">
              <w:rPr>
                <w:rFonts w:ascii="Arial" w:hAnsi="Arial" w:cs="Arial"/>
                <w:sz w:val="20"/>
                <w:szCs w:val="20"/>
              </w:rPr>
              <w:t>V</w:t>
            </w:r>
            <w:r w:rsidRPr="005D7E39">
              <w:rPr>
                <w:rFonts w:ascii="Arial" w:hAnsi="Arial" w:cs="Arial"/>
                <w:sz w:val="20"/>
                <w:szCs w:val="20"/>
              </w:rPr>
              <w:t>ýrobní číslo paměťové jednotky taxametru</w:t>
            </w:r>
          </w:p>
        </w:tc>
      </w:tr>
      <w:tr w:rsidR="00BA0396" w:rsidRPr="005D7E39" w:rsidTr="00520E0C">
        <w:trPr>
          <w:trHeight w:hRule="exact" w:val="284"/>
        </w:trPr>
        <w:tc>
          <w:tcPr>
            <w:tcW w:w="48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396" w:rsidRPr="005D7E39" w:rsidRDefault="00BA0396" w:rsidP="00E10B28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396" w:rsidRPr="005D7E39" w:rsidRDefault="00BA0396" w:rsidP="00E10B28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BA0396" w:rsidRPr="005D7E39" w:rsidRDefault="00BA0396" w:rsidP="005D7E39">
      <w:pPr>
        <w:spacing w:before="120" w:after="0"/>
        <w:rPr>
          <w:rFonts w:ascii="Arial" w:hAnsi="Arial" w:cs="Arial"/>
          <w:sz w:val="20"/>
          <w:szCs w:val="20"/>
        </w:rPr>
      </w:pPr>
      <w:r w:rsidRPr="005D7E39">
        <w:rPr>
          <w:rFonts w:ascii="Arial" w:hAnsi="Arial" w:cs="Arial"/>
          <w:sz w:val="20"/>
          <w:szCs w:val="20"/>
        </w:rPr>
        <w:t xml:space="preserve">**) nutno vyplnit v případě, že vozidlo </w:t>
      </w:r>
      <w:r w:rsidR="00451E53" w:rsidRPr="005D7E39">
        <w:rPr>
          <w:rFonts w:ascii="Arial" w:hAnsi="Arial" w:cs="Arial"/>
          <w:sz w:val="20"/>
          <w:szCs w:val="20"/>
        </w:rPr>
        <w:t>bude</w:t>
      </w:r>
      <w:r w:rsidRPr="005D7E39">
        <w:rPr>
          <w:rFonts w:ascii="Arial" w:hAnsi="Arial" w:cs="Arial"/>
          <w:sz w:val="20"/>
          <w:szCs w:val="20"/>
        </w:rPr>
        <w:t xml:space="preserve"> vybaveno taxametrem</w:t>
      </w:r>
    </w:p>
    <w:p w:rsidR="00BA0396" w:rsidRPr="005D7E39" w:rsidRDefault="00BA0396" w:rsidP="008D4BF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6"/>
        <w:gridCol w:w="3315"/>
        <w:gridCol w:w="3685"/>
      </w:tblGrid>
      <w:tr w:rsidR="00133080" w:rsidRPr="005D7E39" w:rsidTr="00BB1F12">
        <w:trPr>
          <w:trHeight w:hRule="exact" w:val="227"/>
        </w:trPr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3080" w:rsidRPr="005D7E39" w:rsidRDefault="005E075B" w:rsidP="00BB1F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7E39">
              <w:rPr>
                <w:rFonts w:ascii="Arial" w:hAnsi="Arial" w:cs="Arial"/>
                <w:sz w:val="20"/>
                <w:szCs w:val="20"/>
              </w:rPr>
              <w:t>Jméno a příjmení/v</w:t>
            </w:r>
            <w:r w:rsidR="00133080" w:rsidRPr="005D7E39">
              <w:rPr>
                <w:rFonts w:ascii="Arial" w:hAnsi="Arial" w:cs="Arial"/>
                <w:sz w:val="20"/>
                <w:szCs w:val="20"/>
              </w:rPr>
              <w:t xml:space="preserve">ztah </w:t>
            </w:r>
            <w:r w:rsidR="002E4D63" w:rsidRPr="005D7E39">
              <w:rPr>
                <w:rFonts w:ascii="Arial" w:hAnsi="Arial" w:cs="Arial"/>
                <w:sz w:val="20"/>
                <w:szCs w:val="20"/>
              </w:rPr>
              <w:t>k </w:t>
            </w:r>
            <w:r w:rsidR="00017D58" w:rsidRPr="005D7E39">
              <w:rPr>
                <w:rFonts w:ascii="Arial" w:hAnsi="Arial" w:cs="Arial"/>
                <w:sz w:val="20"/>
                <w:szCs w:val="20"/>
              </w:rPr>
              <w:t>dopravci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3080" w:rsidRPr="005D7E39" w:rsidRDefault="00ED4A7C" w:rsidP="006507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E39">
              <w:rPr>
                <w:rFonts w:ascii="Arial" w:hAnsi="Arial" w:cs="Arial"/>
                <w:sz w:val="20"/>
                <w:szCs w:val="20"/>
              </w:rPr>
              <w:t>V</w:t>
            </w:r>
            <w:r w:rsidR="00133080" w:rsidRPr="005D7E39">
              <w:rPr>
                <w:rFonts w:ascii="Arial" w:hAnsi="Arial" w:cs="Arial"/>
                <w:sz w:val="20"/>
                <w:szCs w:val="20"/>
              </w:rPr>
              <w:t>lastnoruční podpis</w:t>
            </w:r>
          </w:p>
        </w:tc>
      </w:tr>
      <w:tr w:rsidR="00133080" w:rsidRPr="005D7E39" w:rsidTr="00BB1F12">
        <w:trPr>
          <w:trHeight w:hRule="exact" w:val="284"/>
        </w:trPr>
        <w:tc>
          <w:tcPr>
            <w:tcW w:w="65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080" w:rsidRPr="005D7E39" w:rsidRDefault="00133080" w:rsidP="00735AD8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080" w:rsidRPr="005D7E39" w:rsidRDefault="00133080" w:rsidP="00E60D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080" w:rsidRPr="005D7E39" w:rsidTr="00BB1F12">
        <w:trPr>
          <w:trHeight w:hRule="exact" w:val="227"/>
        </w:trPr>
        <w:tc>
          <w:tcPr>
            <w:tcW w:w="32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3080" w:rsidRPr="005D7E39" w:rsidRDefault="00B005D8" w:rsidP="00E60D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7E3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3080" w:rsidRPr="005D7E39" w:rsidRDefault="00133080" w:rsidP="006507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7E39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080" w:rsidRPr="005D7E39" w:rsidRDefault="00133080" w:rsidP="006507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080" w:rsidRPr="005D7E39" w:rsidTr="00BB1F12">
        <w:trPr>
          <w:trHeight w:hRule="exact" w:val="284"/>
        </w:trPr>
        <w:tc>
          <w:tcPr>
            <w:tcW w:w="32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080" w:rsidRPr="005D7E39" w:rsidRDefault="00133080" w:rsidP="00B005D8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080" w:rsidRPr="005D7E39" w:rsidRDefault="00133080" w:rsidP="00B005D8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080" w:rsidRPr="005D7E39" w:rsidRDefault="00133080" w:rsidP="006507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16FE" w:rsidRPr="005D7E39" w:rsidRDefault="00BB1F12" w:rsidP="00490709">
      <w:pPr>
        <w:spacing w:before="120" w:after="0"/>
        <w:rPr>
          <w:rFonts w:ascii="Arial" w:hAnsi="Arial" w:cs="Arial"/>
          <w:sz w:val="18"/>
          <w:szCs w:val="18"/>
        </w:rPr>
      </w:pPr>
      <w:r w:rsidRPr="005D7E39">
        <w:rPr>
          <w:rFonts w:ascii="Arial" w:hAnsi="Arial" w:cs="Arial"/>
          <w:sz w:val="18"/>
          <w:szCs w:val="18"/>
        </w:rPr>
        <w:t>*) nehodící se škrtněte</w:t>
      </w:r>
    </w:p>
    <w:p w:rsidR="00520E0C" w:rsidRPr="005D7E39" w:rsidRDefault="00520E0C" w:rsidP="00553CA9">
      <w:pPr>
        <w:spacing w:after="0"/>
        <w:rPr>
          <w:rFonts w:ascii="Arial" w:hAnsi="Arial" w:cs="Arial"/>
          <w:sz w:val="20"/>
          <w:szCs w:val="20"/>
        </w:rPr>
      </w:pPr>
    </w:p>
    <w:p w:rsidR="00E57CE5" w:rsidRPr="005D7E39" w:rsidRDefault="00133080" w:rsidP="00553CA9">
      <w:pPr>
        <w:spacing w:after="0"/>
        <w:rPr>
          <w:rFonts w:ascii="Arial" w:hAnsi="Arial" w:cs="Arial"/>
          <w:sz w:val="20"/>
          <w:szCs w:val="20"/>
        </w:rPr>
      </w:pPr>
      <w:r w:rsidRPr="005D7E39">
        <w:rPr>
          <w:rFonts w:ascii="Arial" w:hAnsi="Arial" w:cs="Arial"/>
          <w:sz w:val="20"/>
          <w:szCs w:val="20"/>
        </w:rPr>
        <w:t>Poznámka: pokud úkon provádí zmocněnec</w:t>
      </w:r>
      <w:r w:rsidR="00BB1F12" w:rsidRPr="005D7E39">
        <w:rPr>
          <w:rFonts w:ascii="Arial" w:hAnsi="Arial" w:cs="Arial"/>
          <w:sz w:val="20"/>
          <w:szCs w:val="20"/>
        </w:rPr>
        <w:t>,</w:t>
      </w:r>
      <w:r w:rsidR="009541ED" w:rsidRPr="005D7E39">
        <w:rPr>
          <w:rFonts w:ascii="Arial" w:hAnsi="Arial" w:cs="Arial"/>
          <w:sz w:val="20"/>
          <w:szCs w:val="20"/>
        </w:rPr>
        <w:t xml:space="preserve"> přiložte</w:t>
      </w:r>
      <w:r w:rsidRPr="005D7E39">
        <w:rPr>
          <w:rFonts w:ascii="Arial" w:hAnsi="Arial" w:cs="Arial"/>
          <w:sz w:val="20"/>
          <w:szCs w:val="20"/>
        </w:rPr>
        <w:t xml:space="preserve"> </w:t>
      </w:r>
      <w:r w:rsidR="009541ED" w:rsidRPr="005D7E39">
        <w:rPr>
          <w:rFonts w:ascii="Arial" w:hAnsi="Arial" w:cs="Arial"/>
          <w:sz w:val="20"/>
          <w:szCs w:val="20"/>
        </w:rPr>
        <w:t xml:space="preserve">k tomuto </w:t>
      </w:r>
      <w:r w:rsidRPr="005D7E39">
        <w:rPr>
          <w:rFonts w:ascii="Arial" w:hAnsi="Arial" w:cs="Arial"/>
          <w:sz w:val="20"/>
          <w:szCs w:val="20"/>
        </w:rPr>
        <w:t>podání písemný originál plné moci</w:t>
      </w:r>
      <w:r w:rsidR="00490709" w:rsidRPr="005D7E39">
        <w:rPr>
          <w:rFonts w:ascii="Arial" w:hAnsi="Arial" w:cs="Arial"/>
          <w:sz w:val="20"/>
          <w:szCs w:val="20"/>
        </w:rPr>
        <w:t>.</w:t>
      </w:r>
      <w:r w:rsidR="00294096" w:rsidRPr="005D7E39">
        <w:rPr>
          <w:rFonts w:ascii="Arial" w:hAnsi="Arial" w:cs="Arial"/>
          <w:sz w:val="20"/>
          <w:szCs w:val="20"/>
        </w:rPr>
        <w:t xml:space="preserve">                </w:t>
      </w:r>
    </w:p>
    <w:p w:rsidR="00FE0147" w:rsidRPr="005D7E39" w:rsidRDefault="00FE0147" w:rsidP="00AF3196">
      <w:pPr>
        <w:spacing w:after="0"/>
        <w:rPr>
          <w:rFonts w:ascii="Arial" w:hAnsi="Arial" w:cs="Arial"/>
          <w:sz w:val="20"/>
          <w:szCs w:val="20"/>
        </w:rPr>
      </w:pPr>
    </w:p>
    <w:p w:rsidR="00AF3196" w:rsidRPr="005D7E39" w:rsidRDefault="00F204EE" w:rsidP="00AF319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.3pt;margin-top:3.15pt;width:507.75pt;height:0;z-index:251657216" o:connectortype="straight"/>
        </w:pict>
      </w:r>
    </w:p>
    <w:p w:rsidR="00AF3196" w:rsidRPr="00F734DA" w:rsidRDefault="00AF3196" w:rsidP="00AF3196">
      <w:pPr>
        <w:spacing w:after="0"/>
        <w:rPr>
          <w:rFonts w:ascii="Arial" w:hAnsi="Arial" w:cs="Arial"/>
          <w:sz w:val="16"/>
          <w:szCs w:val="16"/>
        </w:rPr>
      </w:pPr>
      <w:r w:rsidRPr="005D7E39">
        <w:rPr>
          <w:rFonts w:ascii="Arial" w:hAnsi="Arial" w:cs="Arial"/>
          <w:b/>
          <w:sz w:val="20"/>
          <w:szCs w:val="20"/>
        </w:rPr>
        <w:t>Poznámka dopravn</w:t>
      </w:r>
      <w:r w:rsidR="004B240C">
        <w:rPr>
          <w:rFonts w:ascii="Arial" w:hAnsi="Arial" w:cs="Arial"/>
          <w:b/>
          <w:sz w:val="20"/>
          <w:szCs w:val="20"/>
        </w:rPr>
        <w:t>ě-správního odboru:</w:t>
      </w:r>
      <w:r w:rsidRPr="00F734DA">
        <w:rPr>
          <w:rFonts w:ascii="Arial" w:hAnsi="Arial" w:cs="Arial"/>
          <w:sz w:val="16"/>
          <w:szCs w:val="16"/>
        </w:rPr>
        <w:t xml:space="preserve">              </w:t>
      </w:r>
    </w:p>
    <w:p w:rsidR="00C51436" w:rsidRPr="00E57CE5" w:rsidRDefault="00294096" w:rsidP="00E57CE5">
      <w:pPr>
        <w:spacing w:after="0"/>
        <w:jc w:val="right"/>
        <w:rPr>
          <w:rFonts w:ascii="Arial" w:hAnsi="Arial" w:cs="Arial"/>
          <w:sz w:val="14"/>
          <w:szCs w:val="14"/>
        </w:rPr>
      </w:pPr>
      <w:r w:rsidRPr="00E57CE5">
        <w:rPr>
          <w:rFonts w:ascii="Arial" w:hAnsi="Arial" w:cs="Arial"/>
          <w:sz w:val="14"/>
          <w:szCs w:val="14"/>
        </w:rPr>
        <w:t xml:space="preserve">                  </w:t>
      </w:r>
    </w:p>
    <w:sectPr w:rsidR="00C51436" w:rsidRPr="00E57CE5" w:rsidSect="00D96036"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851" w:header="283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C95" w:rsidRDefault="00207C95">
      <w:r>
        <w:separator/>
      </w:r>
    </w:p>
  </w:endnote>
  <w:endnote w:type="continuationSeparator" w:id="0">
    <w:p w:rsidR="00207C95" w:rsidRDefault="00207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96" w:rsidRDefault="00AF3196" w:rsidP="00AF3196">
    <w:pPr>
      <w:pStyle w:val="Zpat"/>
      <w:jc w:val="right"/>
    </w:pPr>
    <w:r>
      <w:rPr>
        <w:rFonts w:ascii="Arial" w:hAnsi="Arial" w:cs="Arial"/>
        <w:sz w:val="14"/>
        <w:szCs w:val="14"/>
      </w:rPr>
      <w:t xml:space="preserve">*) nehodící se škrtněte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39" w:rsidRDefault="005D7E39" w:rsidP="005D7E39">
    <w:pPr>
      <w:pStyle w:val="Zpat"/>
      <w:pBdr>
        <w:top w:val="single" w:sz="4" w:space="1" w:color="808080"/>
      </w:pBdr>
      <w:tabs>
        <w:tab w:val="clear" w:pos="9072"/>
        <w:tab w:val="right" w:pos="9639"/>
      </w:tabs>
      <w:spacing w:after="0"/>
      <w:jc w:val="both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i/>
        <w:color w:val="808080"/>
        <w:sz w:val="18"/>
        <w:szCs w:val="18"/>
      </w:rPr>
      <w:t>Oznámení o vybavení vozidla taxametrem</w:t>
    </w:r>
  </w:p>
  <w:p w:rsidR="005D7E39" w:rsidRPr="001A10BA" w:rsidRDefault="005D7E39" w:rsidP="005D7E39">
    <w:pPr>
      <w:pStyle w:val="Zpat"/>
      <w:pBdr>
        <w:top w:val="single" w:sz="4" w:space="1" w:color="808080"/>
      </w:pBdr>
      <w:tabs>
        <w:tab w:val="clear" w:pos="9072"/>
        <w:tab w:val="right" w:pos="10206"/>
      </w:tabs>
      <w:spacing w:after="0"/>
      <w:jc w:val="both"/>
      <w:rPr>
        <w:rFonts w:ascii="Arial" w:hAnsi="Arial" w:cs="Arial"/>
        <w:b/>
        <w:color w:val="808080"/>
        <w:sz w:val="18"/>
        <w:szCs w:val="18"/>
      </w:rPr>
    </w:pPr>
    <w:r w:rsidRPr="001A10BA">
      <w:rPr>
        <w:rFonts w:ascii="Arial" w:hAnsi="Arial" w:cs="Arial"/>
        <w:color w:val="808080"/>
        <w:sz w:val="18"/>
        <w:szCs w:val="18"/>
      </w:rPr>
      <w:tab/>
    </w:r>
    <w:r w:rsidRPr="001A10BA">
      <w:rPr>
        <w:rFonts w:ascii="Arial" w:hAnsi="Arial" w:cs="Arial"/>
        <w:color w:val="808080"/>
        <w:sz w:val="18"/>
        <w:szCs w:val="18"/>
      </w:rPr>
      <w:tab/>
    </w:r>
  </w:p>
  <w:p w:rsidR="005D7E39" w:rsidRPr="00E36D72" w:rsidRDefault="005D7E39" w:rsidP="005D7E39">
    <w:pPr>
      <w:pStyle w:val="Zpat"/>
      <w:tabs>
        <w:tab w:val="clear" w:pos="4536"/>
        <w:tab w:val="clear" w:pos="9072"/>
        <w:tab w:val="left" w:pos="709"/>
        <w:tab w:val="left" w:pos="4395"/>
        <w:tab w:val="left" w:pos="7088"/>
        <w:tab w:val="right" w:pos="10206"/>
      </w:tabs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E36D72">
      <w:rPr>
        <w:rFonts w:ascii="Arial" w:hAnsi="Arial" w:cs="Arial"/>
        <w:color w:val="808080" w:themeColor="background1" w:themeShade="80"/>
        <w:sz w:val="18"/>
        <w:szCs w:val="18"/>
      </w:rPr>
      <w:t>Vyřizuje</w:t>
    </w:r>
    <w:r w:rsidRPr="00E36D72">
      <w:rPr>
        <w:rFonts w:ascii="Arial" w:hAnsi="Arial" w:cs="Arial"/>
        <w:bCs/>
        <w:snapToGrid w:val="0"/>
        <w:color w:val="808080" w:themeColor="background1" w:themeShade="80"/>
        <w:sz w:val="18"/>
        <w:szCs w:val="18"/>
      </w:rPr>
      <w:tab/>
      <w:t>Mgr. Renáta Krystyníková</w:t>
    </w:r>
    <w:r w:rsidRPr="00E36D72">
      <w:rPr>
        <w:rFonts w:ascii="Arial" w:hAnsi="Arial" w:cs="Arial"/>
        <w:bCs/>
        <w:snapToGrid w:val="0"/>
        <w:color w:val="808080" w:themeColor="background1" w:themeShade="80"/>
        <w:sz w:val="18"/>
        <w:szCs w:val="18"/>
      </w:rPr>
      <w:tab/>
      <w:t>tel. 577 680 45</w:t>
    </w:r>
    <w:r>
      <w:rPr>
        <w:rFonts w:ascii="Arial" w:hAnsi="Arial" w:cs="Arial"/>
        <w:bCs/>
        <w:snapToGrid w:val="0"/>
        <w:color w:val="808080" w:themeColor="background1" w:themeShade="80"/>
        <w:sz w:val="18"/>
        <w:szCs w:val="18"/>
      </w:rPr>
      <w:t>2</w:t>
    </w:r>
    <w:r w:rsidRPr="00E36D72">
      <w:rPr>
        <w:rFonts w:ascii="Arial" w:hAnsi="Arial" w:cs="Arial"/>
        <w:bCs/>
        <w:snapToGrid w:val="0"/>
        <w:color w:val="808080" w:themeColor="background1" w:themeShade="80"/>
        <w:sz w:val="18"/>
        <w:szCs w:val="18"/>
      </w:rPr>
      <w:tab/>
      <w:t xml:space="preserve">e-mail: </w:t>
    </w:r>
    <w:hyperlink r:id="rId1" w:history="1">
      <w:r w:rsidRPr="00E36D72">
        <w:rPr>
          <w:rStyle w:val="Hypertextovodkaz"/>
          <w:rFonts w:ascii="Arial" w:hAnsi="Arial" w:cs="Arial"/>
          <w:bCs/>
          <w:snapToGrid w:val="0"/>
          <w:color w:val="808080" w:themeColor="background1" w:themeShade="80"/>
          <w:sz w:val="18"/>
          <w:szCs w:val="18"/>
          <w:u w:val="none"/>
        </w:rPr>
        <w:t>krystynikova@muotrokovice.cz</w:t>
      </w:r>
    </w:hyperlink>
    <w:r w:rsidRPr="00E36D72">
      <w:rPr>
        <w:rFonts w:ascii="Arial" w:hAnsi="Arial" w:cs="Arial"/>
        <w:bCs/>
        <w:snapToGrid w:val="0"/>
        <w:color w:val="808080" w:themeColor="background1" w:themeShade="80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C95" w:rsidRDefault="00207C95">
      <w:r>
        <w:separator/>
      </w:r>
    </w:p>
  </w:footnote>
  <w:footnote w:type="continuationSeparator" w:id="0">
    <w:p w:rsidR="00207C95" w:rsidRDefault="00207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2C" w:rsidRPr="0076582C" w:rsidRDefault="0076582C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MOT-3-F-OZN-DOP038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687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70D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CEA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BA90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062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F456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844B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209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129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9ED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7D4396"/>
    <w:multiLevelType w:val="hybridMultilevel"/>
    <w:tmpl w:val="EFDA2A3A"/>
    <w:lvl w:ilvl="0" w:tplc="47A04A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970766"/>
    <w:multiLevelType w:val="hybridMultilevel"/>
    <w:tmpl w:val="3D4E4560"/>
    <w:lvl w:ilvl="0" w:tplc="212AB83A">
      <w:start w:val="6"/>
      <w:numFmt w:val="bullet"/>
      <w:lvlText w:val="-"/>
      <w:lvlJc w:val="left"/>
      <w:pPr>
        <w:ind w:left="46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9DB"/>
    <w:rsid w:val="00017D58"/>
    <w:rsid w:val="00040D49"/>
    <w:rsid w:val="00047BCE"/>
    <w:rsid w:val="00053120"/>
    <w:rsid w:val="000870CD"/>
    <w:rsid w:val="000F17EB"/>
    <w:rsid w:val="0010588A"/>
    <w:rsid w:val="00106171"/>
    <w:rsid w:val="00133080"/>
    <w:rsid w:val="00143093"/>
    <w:rsid w:val="0014726B"/>
    <w:rsid w:val="00147593"/>
    <w:rsid w:val="00153DF2"/>
    <w:rsid w:val="001551B9"/>
    <w:rsid w:val="0017727A"/>
    <w:rsid w:val="001A1047"/>
    <w:rsid w:val="001B0A7D"/>
    <w:rsid w:val="001B6C94"/>
    <w:rsid w:val="001D3447"/>
    <w:rsid w:val="001F0320"/>
    <w:rsid w:val="00207C95"/>
    <w:rsid w:val="0021486C"/>
    <w:rsid w:val="00230925"/>
    <w:rsid w:val="00237A74"/>
    <w:rsid w:val="00285ECD"/>
    <w:rsid w:val="00294096"/>
    <w:rsid w:val="002B3874"/>
    <w:rsid w:val="002B4805"/>
    <w:rsid w:val="002B5569"/>
    <w:rsid w:val="002C16FE"/>
    <w:rsid w:val="002E4D63"/>
    <w:rsid w:val="002F0E92"/>
    <w:rsid w:val="00322CCF"/>
    <w:rsid w:val="00330927"/>
    <w:rsid w:val="00331296"/>
    <w:rsid w:val="00335338"/>
    <w:rsid w:val="00365569"/>
    <w:rsid w:val="00395A75"/>
    <w:rsid w:val="003D5106"/>
    <w:rsid w:val="004007FD"/>
    <w:rsid w:val="00451E53"/>
    <w:rsid w:val="00456E8B"/>
    <w:rsid w:val="004872A8"/>
    <w:rsid w:val="00490709"/>
    <w:rsid w:val="004B240C"/>
    <w:rsid w:val="004E5F70"/>
    <w:rsid w:val="004F6B9A"/>
    <w:rsid w:val="00520E0C"/>
    <w:rsid w:val="00534F69"/>
    <w:rsid w:val="00537404"/>
    <w:rsid w:val="00553CA9"/>
    <w:rsid w:val="00576F81"/>
    <w:rsid w:val="00597678"/>
    <w:rsid w:val="005A2545"/>
    <w:rsid w:val="005B43D3"/>
    <w:rsid w:val="005C0D4E"/>
    <w:rsid w:val="005C21DE"/>
    <w:rsid w:val="005D51D6"/>
    <w:rsid w:val="005D7E39"/>
    <w:rsid w:val="005E075B"/>
    <w:rsid w:val="005F4BC6"/>
    <w:rsid w:val="005F5013"/>
    <w:rsid w:val="0060166C"/>
    <w:rsid w:val="006362A2"/>
    <w:rsid w:val="0063699E"/>
    <w:rsid w:val="00640AE4"/>
    <w:rsid w:val="00650773"/>
    <w:rsid w:val="006D0801"/>
    <w:rsid w:val="006E0FFA"/>
    <w:rsid w:val="006E39AF"/>
    <w:rsid w:val="00716808"/>
    <w:rsid w:val="0073412A"/>
    <w:rsid w:val="00735AD8"/>
    <w:rsid w:val="0076582C"/>
    <w:rsid w:val="00776E5B"/>
    <w:rsid w:val="007945AC"/>
    <w:rsid w:val="007C0986"/>
    <w:rsid w:val="007E09DB"/>
    <w:rsid w:val="007E5779"/>
    <w:rsid w:val="00800A61"/>
    <w:rsid w:val="00811E17"/>
    <w:rsid w:val="00825936"/>
    <w:rsid w:val="00836B5D"/>
    <w:rsid w:val="00842151"/>
    <w:rsid w:val="008528A5"/>
    <w:rsid w:val="0086333F"/>
    <w:rsid w:val="00887C02"/>
    <w:rsid w:val="00895C53"/>
    <w:rsid w:val="008A781A"/>
    <w:rsid w:val="008D4BF3"/>
    <w:rsid w:val="008F198A"/>
    <w:rsid w:val="00923EDC"/>
    <w:rsid w:val="00945038"/>
    <w:rsid w:val="009516D4"/>
    <w:rsid w:val="009541ED"/>
    <w:rsid w:val="009718AC"/>
    <w:rsid w:val="009813FA"/>
    <w:rsid w:val="009952A1"/>
    <w:rsid w:val="009B69EE"/>
    <w:rsid w:val="009C19D9"/>
    <w:rsid w:val="009C2584"/>
    <w:rsid w:val="009D19EA"/>
    <w:rsid w:val="009D6F90"/>
    <w:rsid w:val="009F2EA4"/>
    <w:rsid w:val="00AF3196"/>
    <w:rsid w:val="00B005D8"/>
    <w:rsid w:val="00B052A2"/>
    <w:rsid w:val="00B25B28"/>
    <w:rsid w:val="00B25CC1"/>
    <w:rsid w:val="00BA0396"/>
    <w:rsid w:val="00BA5EB4"/>
    <w:rsid w:val="00BA6246"/>
    <w:rsid w:val="00BB1F12"/>
    <w:rsid w:val="00BD7643"/>
    <w:rsid w:val="00BE3DC2"/>
    <w:rsid w:val="00BE7630"/>
    <w:rsid w:val="00C030F8"/>
    <w:rsid w:val="00C36885"/>
    <w:rsid w:val="00C40D1B"/>
    <w:rsid w:val="00C51436"/>
    <w:rsid w:val="00C85E36"/>
    <w:rsid w:val="00C93399"/>
    <w:rsid w:val="00CA6C68"/>
    <w:rsid w:val="00CB31F8"/>
    <w:rsid w:val="00CB44F4"/>
    <w:rsid w:val="00CB5E63"/>
    <w:rsid w:val="00CB63EE"/>
    <w:rsid w:val="00D3258E"/>
    <w:rsid w:val="00D37800"/>
    <w:rsid w:val="00D47D77"/>
    <w:rsid w:val="00D503A0"/>
    <w:rsid w:val="00D51180"/>
    <w:rsid w:val="00D5329D"/>
    <w:rsid w:val="00D96036"/>
    <w:rsid w:val="00DE5556"/>
    <w:rsid w:val="00E10B28"/>
    <w:rsid w:val="00E15090"/>
    <w:rsid w:val="00E46AF6"/>
    <w:rsid w:val="00E50804"/>
    <w:rsid w:val="00E57CE5"/>
    <w:rsid w:val="00E60D35"/>
    <w:rsid w:val="00E62DA7"/>
    <w:rsid w:val="00E87AC4"/>
    <w:rsid w:val="00E94E7B"/>
    <w:rsid w:val="00EB239C"/>
    <w:rsid w:val="00ED4A7C"/>
    <w:rsid w:val="00F0768E"/>
    <w:rsid w:val="00F204EE"/>
    <w:rsid w:val="00F431D4"/>
    <w:rsid w:val="00F651D1"/>
    <w:rsid w:val="00F751E5"/>
    <w:rsid w:val="00F853B2"/>
    <w:rsid w:val="00FC5405"/>
    <w:rsid w:val="00FC737E"/>
    <w:rsid w:val="00FD5A11"/>
    <w:rsid w:val="00FE0147"/>
    <w:rsid w:val="00FE37C5"/>
    <w:rsid w:val="00FE7F4D"/>
    <w:rsid w:val="00FF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ru v:ext="edit" colors="#ccecff"/>
      <o:colormenu v:ext="edit" fillcolor="#ccecff"/>
    </o:shapedefaults>
    <o:shapelayout v:ext="edit">
      <o:idmap v:ext="edit" data="1"/>
      <o:rules v:ext="edit">
        <o:r id="V:Rule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F4D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E57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E5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29409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940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7E39"/>
    <w:rPr>
      <w:sz w:val="22"/>
      <w:szCs w:val="22"/>
      <w:lang w:eastAsia="en-US"/>
    </w:rPr>
  </w:style>
  <w:style w:type="character" w:styleId="Hypertextovodkaz">
    <w:name w:val="Hyperlink"/>
    <w:basedOn w:val="Standardnpsmoodstavce"/>
    <w:rsid w:val="005D7E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rystynikova@muotrok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Zlína</vt:lpstr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Zlína</dc:title>
  <dc:creator>Martin</dc:creator>
  <cp:lastModifiedBy>odstrcilova</cp:lastModifiedBy>
  <cp:revision>14</cp:revision>
  <cp:lastPrinted>2013-05-02T14:07:00Z</cp:lastPrinted>
  <dcterms:created xsi:type="dcterms:W3CDTF">2014-11-04T23:27:00Z</dcterms:created>
  <dcterms:modified xsi:type="dcterms:W3CDTF">2014-11-10T14:51:00Z</dcterms:modified>
</cp:coreProperties>
</file>