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8CC76" w14:textId="67FE26F3" w:rsidR="00976100" w:rsidRPr="008133FB" w:rsidRDefault="00976100" w:rsidP="00976100">
      <w:pPr>
        <w:spacing w:after="0" w:line="240" w:lineRule="auto"/>
        <w:ind w:firstLine="567"/>
        <w:jc w:val="right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Příloha č. 10 k vyhlášce č. </w:t>
      </w:r>
      <w:r w:rsidR="007D0D6D">
        <w:rPr>
          <w:rFonts w:ascii="Arial" w:hAnsi="Arial" w:cs="Arial"/>
        </w:rPr>
        <w:t>429</w:t>
      </w:r>
      <w:r w:rsidRPr="008133FB">
        <w:rPr>
          <w:rFonts w:ascii="Arial" w:hAnsi="Arial" w:cs="Arial"/>
        </w:rPr>
        <w:t>/2024 Sb.</w:t>
      </w:r>
    </w:p>
    <w:p w14:paraId="0D58779A" w14:textId="77777777" w:rsidR="00976100" w:rsidRDefault="00976100" w:rsidP="00976100">
      <w:pPr>
        <w:spacing w:after="0" w:line="240" w:lineRule="auto"/>
        <w:ind w:firstLine="567"/>
        <w:jc w:val="center"/>
        <w:rPr>
          <w:rFonts w:ascii="Arial" w:hAnsi="Arial" w:cs="Arial"/>
          <w:b/>
          <w:bCs/>
        </w:rPr>
      </w:pPr>
    </w:p>
    <w:p w14:paraId="15F11348" w14:textId="77777777" w:rsidR="00976100" w:rsidRDefault="00976100" w:rsidP="00976100">
      <w:pPr>
        <w:spacing w:after="0" w:line="240" w:lineRule="auto"/>
        <w:ind w:firstLine="567"/>
        <w:jc w:val="center"/>
        <w:rPr>
          <w:rFonts w:ascii="Arial" w:hAnsi="Arial" w:cs="Arial"/>
          <w:b/>
          <w:bCs/>
        </w:rPr>
      </w:pPr>
      <w:r w:rsidRPr="006D1DBD">
        <w:rPr>
          <w:rFonts w:ascii="Arial" w:hAnsi="Arial" w:cs="Arial"/>
          <w:b/>
          <w:bCs/>
        </w:rPr>
        <w:t xml:space="preserve">Formulář žádosti o stanovení způsobu a podmínek pro vypouštění důlních vod do vod povrchových nebo podzemních nebo </w:t>
      </w:r>
      <w:r>
        <w:rPr>
          <w:rFonts w:ascii="Arial" w:hAnsi="Arial" w:cs="Arial"/>
          <w:b/>
          <w:bCs/>
        </w:rPr>
        <w:t>jeho</w:t>
      </w:r>
      <w:r w:rsidRPr="006D1DBD">
        <w:rPr>
          <w:rFonts w:ascii="Arial" w:hAnsi="Arial" w:cs="Arial"/>
          <w:b/>
          <w:bCs/>
        </w:rPr>
        <w:t xml:space="preserve"> změnu</w:t>
      </w:r>
    </w:p>
    <w:p w14:paraId="5C7D7DCE" w14:textId="77777777" w:rsidR="00976100" w:rsidRPr="008133FB" w:rsidRDefault="00976100" w:rsidP="00976100">
      <w:pPr>
        <w:spacing w:after="0" w:line="240" w:lineRule="auto"/>
        <w:ind w:firstLine="567"/>
        <w:jc w:val="center"/>
        <w:rPr>
          <w:rFonts w:ascii="Arial" w:hAnsi="Arial" w:cs="Arial"/>
          <w:b/>
          <w:bCs/>
        </w:rPr>
      </w:pPr>
    </w:p>
    <w:p w14:paraId="55504112" w14:textId="77777777" w:rsidR="00976100" w:rsidRPr="008133FB" w:rsidRDefault="00976100" w:rsidP="00976100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02DD2556" w14:textId="77777777" w:rsidR="00976100" w:rsidRPr="008133FB" w:rsidRDefault="00976100" w:rsidP="00976100">
      <w:pPr>
        <w:spacing w:after="0"/>
        <w:ind w:left="5387" w:hanging="567"/>
        <w:jc w:val="both"/>
        <w:rPr>
          <w:rFonts w:ascii="Arial" w:hAnsi="Arial" w:cs="Arial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78EE06E4" w14:textId="77777777" w:rsidR="00976100" w:rsidRPr="008133FB" w:rsidRDefault="00976100" w:rsidP="00976100">
      <w:pPr>
        <w:spacing w:after="0"/>
        <w:ind w:left="5670"/>
        <w:jc w:val="both"/>
        <w:rPr>
          <w:rFonts w:ascii="Arial" w:hAnsi="Arial" w:cs="Arial"/>
        </w:rPr>
      </w:pPr>
    </w:p>
    <w:p w14:paraId="5E8B50F0" w14:textId="77777777" w:rsidR="00976100" w:rsidRPr="008133FB" w:rsidRDefault="00976100" w:rsidP="00976100">
      <w:pPr>
        <w:spacing w:after="0"/>
        <w:ind w:left="5670"/>
        <w:jc w:val="both"/>
        <w:rPr>
          <w:rFonts w:ascii="Arial" w:hAnsi="Arial" w:cs="Arial"/>
        </w:rPr>
      </w:pPr>
    </w:p>
    <w:p w14:paraId="21ACFE8D" w14:textId="77777777" w:rsidR="00976100" w:rsidRPr="008133FB" w:rsidRDefault="00976100" w:rsidP="00976100">
      <w:pPr>
        <w:spacing w:after="0"/>
        <w:ind w:left="5670"/>
        <w:jc w:val="both"/>
        <w:rPr>
          <w:rFonts w:ascii="Arial" w:hAnsi="Arial" w:cs="Arial"/>
        </w:rPr>
      </w:pPr>
    </w:p>
    <w:p w14:paraId="04AE2844" w14:textId="77777777" w:rsidR="00976100" w:rsidRPr="008133FB" w:rsidRDefault="00976100" w:rsidP="00976100">
      <w:pPr>
        <w:spacing w:after="0"/>
        <w:ind w:left="5670"/>
        <w:jc w:val="both"/>
        <w:rPr>
          <w:rFonts w:ascii="Arial" w:hAnsi="Arial" w:cs="Arial"/>
        </w:rPr>
      </w:pPr>
    </w:p>
    <w:p w14:paraId="284B5F4B" w14:textId="77777777" w:rsidR="00976100" w:rsidRPr="008133FB" w:rsidRDefault="00976100" w:rsidP="00976100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6E9388A0" w14:textId="77777777" w:rsidR="00976100" w:rsidRPr="008133FB" w:rsidRDefault="00976100" w:rsidP="00976100">
      <w:pPr>
        <w:pStyle w:val="Zhlav"/>
        <w:tabs>
          <w:tab w:val="clear" w:pos="4536"/>
          <w:tab w:val="clear" w:pos="9072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2CED4DCC" w14:textId="77777777" w:rsidR="00976100" w:rsidRDefault="00976100" w:rsidP="00976100">
      <w:pPr>
        <w:tabs>
          <w:tab w:val="left" w:pos="4321"/>
        </w:tabs>
        <w:spacing w:after="0"/>
        <w:jc w:val="both"/>
        <w:rPr>
          <w:rFonts w:ascii="Arial" w:hAnsi="Arial" w:cs="Arial"/>
        </w:rPr>
      </w:pPr>
    </w:p>
    <w:p w14:paraId="26CE65B3" w14:textId="77777777" w:rsidR="00976100" w:rsidRPr="008133FB" w:rsidRDefault="00976100" w:rsidP="00976100">
      <w:pPr>
        <w:tabs>
          <w:tab w:val="left" w:pos="4321"/>
        </w:tabs>
        <w:spacing w:after="0"/>
        <w:jc w:val="both"/>
        <w:rPr>
          <w:rFonts w:ascii="Arial" w:hAnsi="Arial" w:cs="Arial"/>
        </w:rPr>
      </w:pPr>
    </w:p>
    <w:p w14:paraId="57204EA8" w14:textId="77777777" w:rsidR="00976100" w:rsidRPr="008133FB" w:rsidRDefault="00976100" w:rsidP="00976100">
      <w:pPr>
        <w:pStyle w:val="Nadpis1"/>
        <w:spacing w:before="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Stanovení způsobu a podmínek pro</w:t>
      </w:r>
      <w:r>
        <w:rPr>
          <w:rFonts w:ascii="Arial" w:hAnsi="Arial" w:cs="Arial"/>
          <w:caps/>
          <w:sz w:val="32"/>
          <w:szCs w:val="32"/>
        </w:rPr>
        <w:t> </w:t>
      </w:r>
      <w:r w:rsidRPr="008133FB">
        <w:rPr>
          <w:rFonts w:ascii="Arial" w:hAnsi="Arial" w:cs="Arial"/>
          <w:caps/>
          <w:sz w:val="32"/>
          <w:szCs w:val="32"/>
        </w:rPr>
        <w:t xml:space="preserve">vypouštění důlních vod do vod povrchových nebo podzemních nebo </w:t>
      </w:r>
      <w:r>
        <w:rPr>
          <w:rFonts w:ascii="Arial" w:hAnsi="Arial" w:cs="Arial"/>
          <w:caps/>
          <w:sz w:val="32"/>
          <w:szCs w:val="32"/>
        </w:rPr>
        <w:t>jeho</w:t>
      </w:r>
      <w:r w:rsidRPr="008133FB">
        <w:rPr>
          <w:rFonts w:ascii="Arial" w:hAnsi="Arial" w:cs="Arial"/>
          <w:caps/>
          <w:sz w:val="32"/>
          <w:szCs w:val="32"/>
        </w:rPr>
        <w:t xml:space="preserve"> změnu</w:t>
      </w:r>
    </w:p>
    <w:p w14:paraId="0D765994" w14:textId="77777777" w:rsidR="00976100" w:rsidRPr="008133FB" w:rsidRDefault="00976100" w:rsidP="00976100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38 odst. 5 vodního zákona]</w:t>
      </w:r>
    </w:p>
    <w:p w14:paraId="10572E61" w14:textId="77777777" w:rsidR="00976100" w:rsidRDefault="00976100" w:rsidP="00976100">
      <w:pPr>
        <w:tabs>
          <w:tab w:val="right" w:pos="9072"/>
        </w:tabs>
        <w:spacing w:after="0"/>
        <w:jc w:val="both"/>
        <w:rPr>
          <w:rFonts w:ascii="Arial" w:hAnsi="Arial" w:cs="Arial"/>
          <w:sz w:val="10"/>
          <w:szCs w:val="10"/>
        </w:rPr>
      </w:pPr>
    </w:p>
    <w:p w14:paraId="7B9AE7C5" w14:textId="77777777" w:rsidR="00976100" w:rsidRPr="008133FB" w:rsidRDefault="00976100" w:rsidP="00976100">
      <w:pPr>
        <w:tabs>
          <w:tab w:val="right" w:pos="9072"/>
        </w:tabs>
        <w:spacing w:after="0"/>
        <w:jc w:val="both"/>
        <w:rPr>
          <w:rFonts w:ascii="Arial" w:hAnsi="Arial" w:cs="Arial"/>
          <w:sz w:val="10"/>
          <w:szCs w:val="10"/>
        </w:rPr>
      </w:pPr>
    </w:p>
    <w:p w14:paraId="00BA7B0A" w14:textId="77777777" w:rsidR="00976100" w:rsidRPr="008133FB" w:rsidRDefault="00976100" w:rsidP="00976100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0D0ED586" w14:textId="77777777" w:rsidR="00976100" w:rsidRPr="008133FB" w:rsidRDefault="00976100" w:rsidP="0097610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</w:t>
      </w:r>
      <w:r>
        <w:rPr>
          <w:rFonts w:ascii="Arial" w:hAnsi="Arial" w:cs="Arial"/>
        </w:rPr>
        <w:t>...</w:t>
      </w:r>
      <w:r w:rsidRPr="008133FB">
        <w:rPr>
          <w:rFonts w:ascii="Arial" w:hAnsi="Arial" w:cs="Arial"/>
        </w:rPr>
        <w:t>..................</w:t>
      </w:r>
    </w:p>
    <w:p w14:paraId="0D223393" w14:textId="77777777" w:rsidR="00976100" w:rsidRPr="008133FB" w:rsidRDefault="00976100" w:rsidP="00976100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4214EBA" w14:textId="77777777" w:rsidR="00976100" w:rsidRPr="008133FB" w:rsidRDefault="00976100" w:rsidP="0097610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</w:t>
      </w:r>
    </w:p>
    <w:p w14:paraId="3CD6203B" w14:textId="77777777" w:rsidR="00976100" w:rsidRPr="008133FB" w:rsidRDefault="00976100" w:rsidP="00976100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D9F53D1" w14:textId="77777777" w:rsidR="00976100" w:rsidRPr="008133FB" w:rsidRDefault="00976100" w:rsidP="0097610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........................................................................................................</w:t>
      </w:r>
    </w:p>
    <w:p w14:paraId="645F77B4" w14:textId="77777777" w:rsidR="00976100" w:rsidRPr="008133FB" w:rsidRDefault="00976100" w:rsidP="0097610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........................................................................</w:t>
      </w:r>
    </w:p>
    <w:p w14:paraId="3D801B1E" w14:textId="77777777" w:rsidR="00976100" w:rsidRPr="008133FB" w:rsidRDefault="00976100" w:rsidP="0097610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..................................................</w:t>
      </w:r>
    </w:p>
    <w:p w14:paraId="769D28DC" w14:textId="77777777" w:rsidR="00976100" w:rsidRPr="008133FB" w:rsidRDefault="00976100" w:rsidP="0097610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</w:t>
      </w:r>
    </w:p>
    <w:p w14:paraId="06356D65" w14:textId="77777777" w:rsidR="00976100" w:rsidRPr="008133FB" w:rsidRDefault="00976100" w:rsidP="0097610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....................................................................................</w:t>
      </w:r>
      <w:r>
        <w:rPr>
          <w:rFonts w:ascii="Arial" w:hAnsi="Arial" w:cs="Arial"/>
        </w:rPr>
        <w:t>.....</w:t>
      </w:r>
      <w:r w:rsidRPr="008133FB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</w:t>
      </w:r>
    </w:p>
    <w:p w14:paraId="4AB27DB4" w14:textId="77777777" w:rsidR="00976100" w:rsidRPr="008133FB" w:rsidRDefault="00976100" w:rsidP="00976100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příloze: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3C8D3D34" w14:textId="77777777" w:rsidR="00976100" w:rsidRPr="008133FB" w:rsidRDefault="00976100" w:rsidP="00976100">
      <w:pPr>
        <w:tabs>
          <w:tab w:val="left" w:pos="426"/>
          <w:tab w:val="left" w:pos="4536"/>
          <w:tab w:val="left" w:pos="4706"/>
        </w:tabs>
        <w:spacing w:after="0"/>
        <w:jc w:val="both"/>
        <w:rPr>
          <w:rFonts w:ascii="Arial" w:hAnsi="Arial" w:cs="Arial"/>
        </w:rPr>
      </w:pPr>
    </w:p>
    <w:p w14:paraId="1171D36D" w14:textId="77777777" w:rsidR="00976100" w:rsidRPr="008133FB" w:rsidRDefault="00976100" w:rsidP="00976100">
      <w:pPr>
        <w:pStyle w:val="Styl2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1a.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56C8C6C7" w14:textId="77777777" w:rsidR="00976100" w:rsidRPr="008133FB" w:rsidRDefault="00976100" w:rsidP="00976100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6F7E9363" w14:textId="77777777" w:rsidR="00976100" w:rsidRPr="008133FB" w:rsidRDefault="00976100" w:rsidP="00976100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zastoupen:  jméno, popřípadě jména, příjmení / název nebo obchodní firma zástupce; adresa místa trvalého pobytu / sídla (popřípadě jiná adresa pro doručování, není-li shodná), telefon, e-mail:</w:t>
      </w:r>
    </w:p>
    <w:p w14:paraId="65E927A9" w14:textId="77777777" w:rsidR="00976100" w:rsidRPr="008133FB" w:rsidRDefault="00976100" w:rsidP="00976100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3CA37169" w14:textId="77777777" w:rsidR="00976100" w:rsidRPr="008133FB" w:rsidRDefault="00976100" w:rsidP="00976100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5429C03" w14:textId="77777777" w:rsidR="00976100" w:rsidRDefault="00976100" w:rsidP="00976100">
      <w:pPr>
        <w:tabs>
          <w:tab w:val="left" w:pos="426"/>
        </w:tabs>
        <w:spacing w:before="120" w:after="0" w:line="360" w:lineRule="auto"/>
        <w:jc w:val="both"/>
        <w:rPr>
          <w:rFonts w:ascii="Arial" w:hAnsi="Arial" w:cs="Arial"/>
          <w:b/>
          <w:bCs/>
        </w:rPr>
      </w:pPr>
    </w:p>
    <w:p w14:paraId="47681B3F" w14:textId="77777777" w:rsidR="00976100" w:rsidRPr="008133FB" w:rsidRDefault="00976100" w:rsidP="00976100">
      <w:pPr>
        <w:tabs>
          <w:tab w:val="left" w:pos="426"/>
        </w:tabs>
        <w:spacing w:before="120" w:after="0" w:line="360" w:lineRule="auto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lastRenderedPageBreak/>
        <w:t>2.</w:t>
      </w:r>
      <w:r w:rsidRPr="008133FB">
        <w:rPr>
          <w:rFonts w:ascii="Arial" w:hAnsi="Arial" w:cs="Arial"/>
          <w:b/>
          <w:bCs/>
        </w:rPr>
        <w:tab/>
        <w:t>Je-li žádáno o změnu stanovení způsobu a podmínek pro vypouštění důlních vod:</w:t>
      </w:r>
      <w:r w:rsidRPr="008133FB">
        <w:rPr>
          <w:rFonts w:ascii="Arial" w:hAnsi="Arial" w:cs="Arial"/>
          <w:b/>
        </w:rPr>
        <w:t xml:space="preserve"> </w:t>
      </w:r>
    </w:p>
    <w:p w14:paraId="7FEA18E6" w14:textId="77777777" w:rsidR="00976100" w:rsidRPr="008133FB" w:rsidRDefault="00976100" w:rsidP="00976100">
      <w:pPr>
        <w:spacing w:after="0" w:line="360" w:lineRule="auto"/>
        <w:ind w:left="36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Způsob a podmínky pro vypouštění důlních vod stanovil: </w:t>
      </w:r>
    </w:p>
    <w:p w14:paraId="52CA27AA" w14:textId="77777777" w:rsidR="00976100" w:rsidRPr="008133FB" w:rsidRDefault="00976100" w:rsidP="00976100">
      <w:pPr>
        <w:spacing w:after="0" w:line="360" w:lineRule="auto"/>
        <w:ind w:left="357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30608531" w14:textId="77777777" w:rsidR="00976100" w:rsidRPr="008133FB" w:rsidRDefault="00976100" w:rsidP="00976100">
      <w:pPr>
        <w:spacing w:after="0" w:line="360" w:lineRule="auto"/>
        <w:ind w:left="357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…………………………………… č.j. …………..………………………………...………….</w:t>
      </w:r>
    </w:p>
    <w:p w14:paraId="01E279E1" w14:textId="77777777" w:rsidR="00976100" w:rsidRPr="008133FB" w:rsidRDefault="00976100" w:rsidP="00976100">
      <w:pPr>
        <w:spacing w:after="0" w:line="360" w:lineRule="auto"/>
        <w:ind w:left="357"/>
        <w:jc w:val="both"/>
        <w:rPr>
          <w:rFonts w:ascii="Arial" w:hAnsi="Arial" w:cs="Arial"/>
        </w:rPr>
      </w:pPr>
    </w:p>
    <w:p w14:paraId="686A4E61" w14:textId="77777777" w:rsidR="00976100" w:rsidRPr="008133FB" w:rsidRDefault="00976100" w:rsidP="00976100">
      <w:pPr>
        <w:pStyle w:val="Odstavecseseznamem"/>
        <w:numPr>
          <w:ilvl w:val="0"/>
          <w:numId w:val="3"/>
        </w:numPr>
        <w:tabs>
          <w:tab w:val="clear" w:pos="420"/>
          <w:tab w:val="left" w:pos="426"/>
          <w:tab w:val="right" w:pos="9072"/>
        </w:tabs>
        <w:spacing w:after="0" w:line="360" w:lineRule="auto"/>
        <w:contextualSpacing w:val="0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Údaje o místu vypouštění důlních vod </w:t>
      </w:r>
    </w:p>
    <w:p w14:paraId="514DCE6F" w14:textId="77777777" w:rsidR="00976100" w:rsidRPr="008133FB" w:rsidRDefault="00976100" w:rsidP="00976100">
      <w:pPr>
        <w:pStyle w:val="Odstavecseseznamem"/>
        <w:tabs>
          <w:tab w:val="left" w:pos="5670"/>
          <w:tab w:val="right" w:pos="9072"/>
        </w:tabs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30F55815" w14:textId="77777777" w:rsidR="00976100" w:rsidRPr="008133FB" w:rsidRDefault="00976100" w:rsidP="00976100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4F40FCB6" w14:textId="77777777" w:rsidR="00976100" w:rsidRDefault="00976100" w:rsidP="00976100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číslo pozemku podle katastru nemovitostí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0B2BBF37" w14:textId="77777777" w:rsidR="00976100" w:rsidRPr="008133FB" w:rsidRDefault="00976100" w:rsidP="00976100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8536671" w14:textId="77777777" w:rsidR="00976100" w:rsidRPr="008133FB" w:rsidRDefault="00976100" w:rsidP="00976100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228DBF24" w14:textId="77777777" w:rsidR="00976100" w:rsidRPr="008133FB" w:rsidRDefault="00976100" w:rsidP="00976100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32EA837F" w14:textId="77777777" w:rsidR="00976100" w:rsidRPr="008133FB" w:rsidRDefault="00976100" w:rsidP="00976100">
      <w:pPr>
        <w:tabs>
          <w:tab w:val="left" w:pos="426"/>
          <w:tab w:val="left" w:pos="4536"/>
          <w:tab w:val="right" w:pos="6521"/>
          <w:tab w:val="left" w:pos="7088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</w:p>
    <w:p w14:paraId="69C37A8C" w14:textId="77777777" w:rsidR="00976100" w:rsidRPr="008133FB" w:rsidRDefault="00976100" w:rsidP="00976100">
      <w:pPr>
        <w:tabs>
          <w:tab w:val="right" w:pos="9072"/>
        </w:tabs>
        <w:spacing w:after="0"/>
        <w:ind w:left="426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V případě</w:t>
      </w:r>
      <w:r w:rsidRPr="008133FB">
        <w:rPr>
          <w:rFonts w:ascii="Arial" w:hAnsi="Arial" w:cs="Arial"/>
        </w:rPr>
        <w:t xml:space="preserve"> vypouštění důlních vod do </w:t>
      </w:r>
      <w:r w:rsidRPr="008133FB">
        <w:rPr>
          <w:rFonts w:ascii="Arial" w:hAnsi="Arial" w:cs="Arial"/>
          <w:b/>
          <w:bCs/>
        </w:rPr>
        <w:t>vodní linie</w:t>
      </w:r>
    </w:p>
    <w:p w14:paraId="0B413DC8" w14:textId="77777777" w:rsidR="00976100" w:rsidRPr="008133FB" w:rsidRDefault="00976100" w:rsidP="00976100">
      <w:pPr>
        <w:tabs>
          <w:tab w:val="left" w:pos="5103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vodního toku</w:t>
      </w:r>
      <w:r w:rsidRPr="008133FB">
        <w:rPr>
          <w:rFonts w:ascii="Arial" w:hAnsi="Arial" w:cs="Arial"/>
        </w:rPr>
        <w:tab/>
        <w:t>….....................................</w:t>
      </w:r>
      <w:r>
        <w:rPr>
          <w:rFonts w:ascii="Arial" w:hAnsi="Arial" w:cs="Arial"/>
        </w:rPr>
        <w:t>........................</w:t>
      </w:r>
    </w:p>
    <w:p w14:paraId="60EBCADD" w14:textId="77777777" w:rsidR="00976100" w:rsidRPr="008133FB" w:rsidRDefault="00976100" w:rsidP="00976100">
      <w:pPr>
        <w:tabs>
          <w:tab w:val="left" w:pos="5103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ID vodního toku/ID ostatní vodní linie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ab/>
        <w:t>….....................................</w:t>
      </w:r>
      <w:r>
        <w:rPr>
          <w:rFonts w:ascii="Arial" w:hAnsi="Arial" w:cs="Arial"/>
        </w:rPr>
        <w:t>........................</w:t>
      </w:r>
    </w:p>
    <w:p w14:paraId="50D27CBE" w14:textId="77777777" w:rsidR="00976100" w:rsidRPr="008133FB" w:rsidRDefault="00976100" w:rsidP="00976100">
      <w:pPr>
        <w:tabs>
          <w:tab w:val="left" w:pos="5103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i/>
          <w:iCs/>
          <w:szCs w:val="24"/>
        </w:rPr>
      </w:pPr>
    </w:p>
    <w:p w14:paraId="3608538D" w14:textId="77777777" w:rsidR="00976100" w:rsidRPr="008133FB" w:rsidRDefault="00976100" w:rsidP="00976100">
      <w:pPr>
        <w:pStyle w:val="Odstavecseseznamem"/>
        <w:numPr>
          <w:ilvl w:val="0"/>
          <w:numId w:val="3"/>
        </w:numPr>
        <w:tabs>
          <w:tab w:val="clear" w:pos="420"/>
          <w:tab w:val="left" w:pos="426"/>
          <w:tab w:val="right" w:pos="9072"/>
        </w:tabs>
        <w:spacing w:after="0" w:line="360" w:lineRule="auto"/>
        <w:contextualSpacing w:val="0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Údaje o způsobu vypouštění důlních vod do vod povrchových nebo podzemních </w:t>
      </w:r>
      <w:r w:rsidRPr="008133FB">
        <w:rPr>
          <w:rFonts w:ascii="Arial" w:hAnsi="Arial" w:cs="Arial"/>
        </w:rPr>
        <w:t xml:space="preserve"> </w:t>
      </w:r>
    </w:p>
    <w:p w14:paraId="787A097B" w14:textId="77777777" w:rsidR="00976100" w:rsidRPr="008133FB" w:rsidRDefault="00976100" w:rsidP="00976100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Původ/charakter vypouštěných důlních vod</w:t>
      </w:r>
    </w:p>
    <w:p w14:paraId="7CCABBE6" w14:textId="77777777" w:rsidR="00976100" w:rsidRPr="008133FB" w:rsidRDefault="00976100" w:rsidP="00976100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</w:t>
      </w:r>
    </w:p>
    <w:p w14:paraId="08976F74" w14:textId="77777777" w:rsidR="00976100" w:rsidRPr="008133FB" w:rsidRDefault="00976100" w:rsidP="00976100">
      <w:pPr>
        <w:tabs>
          <w:tab w:val="right" w:pos="9072"/>
          <w:tab w:val="left" w:pos="9180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Způsob vypouštění důlních vod     </w:t>
      </w:r>
    </w:p>
    <w:p w14:paraId="349B6339" w14:textId="77777777" w:rsidR="00976100" w:rsidRPr="008133FB" w:rsidRDefault="00976100" w:rsidP="00976100">
      <w:pPr>
        <w:tabs>
          <w:tab w:val="left" w:pos="1843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iCs/>
          <w:szCs w:val="24"/>
        </w:rPr>
        <w:tab/>
      </w:r>
      <w:r w:rsidRPr="008133FB">
        <w:rPr>
          <w:rFonts w:ascii="Arial" w:hAnsi="Arial" w:cs="Arial"/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Cs w:val="24"/>
        </w:rPr>
        <w:instrText xml:space="preserve"> FORMCHECKBOX </w:instrText>
      </w:r>
      <w:r w:rsidRPr="008133FB">
        <w:rPr>
          <w:rFonts w:ascii="Arial" w:hAnsi="Arial" w:cs="Arial"/>
          <w:b/>
          <w:bCs/>
          <w:szCs w:val="24"/>
        </w:rPr>
      </w:r>
      <w:r w:rsidRPr="008133FB">
        <w:rPr>
          <w:rFonts w:ascii="Arial" w:hAnsi="Arial" w:cs="Arial"/>
          <w:b/>
          <w:bCs/>
          <w:szCs w:val="24"/>
        </w:rPr>
        <w:fldChar w:fldCharType="separate"/>
      </w:r>
      <w:r w:rsidRPr="008133FB">
        <w:rPr>
          <w:rFonts w:ascii="Arial" w:hAnsi="Arial" w:cs="Arial"/>
          <w:b/>
          <w:bCs/>
          <w:szCs w:val="24"/>
        </w:rPr>
        <w:fldChar w:fldCharType="end"/>
      </w:r>
      <w:r w:rsidRPr="008133FB">
        <w:rPr>
          <w:rFonts w:ascii="Arial" w:hAnsi="Arial" w:cs="Arial"/>
          <w:iCs/>
          <w:szCs w:val="24"/>
        </w:rPr>
        <w:t xml:space="preserve">  do vod povrchových </w:t>
      </w:r>
    </w:p>
    <w:p w14:paraId="483A5062" w14:textId="77777777" w:rsidR="00976100" w:rsidRPr="008133FB" w:rsidRDefault="00976100" w:rsidP="00976100">
      <w:pPr>
        <w:tabs>
          <w:tab w:val="left" w:pos="1843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  <w:b/>
          <w:bCs/>
          <w:szCs w:val="24"/>
        </w:rPr>
      </w:pPr>
      <w:r w:rsidRPr="008133FB">
        <w:rPr>
          <w:rFonts w:ascii="Arial" w:hAnsi="Arial" w:cs="Arial"/>
          <w:iCs/>
          <w:szCs w:val="24"/>
        </w:rPr>
        <w:tab/>
      </w:r>
      <w:r w:rsidRPr="008133FB">
        <w:rPr>
          <w:rFonts w:ascii="Arial" w:hAnsi="Arial" w:cs="Arial"/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Cs w:val="24"/>
        </w:rPr>
        <w:instrText xml:space="preserve"> FORMCHECKBOX </w:instrText>
      </w:r>
      <w:r w:rsidRPr="008133FB">
        <w:rPr>
          <w:rFonts w:ascii="Arial" w:hAnsi="Arial" w:cs="Arial"/>
          <w:b/>
          <w:bCs/>
          <w:szCs w:val="24"/>
        </w:rPr>
      </w:r>
      <w:r w:rsidRPr="008133FB">
        <w:rPr>
          <w:rFonts w:ascii="Arial" w:hAnsi="Arial" w:cs="Arial"/>
          <w:b/>
          <w:bCs/>
          <w:szCs w:val="24"/>
        </w:rPr>
        <w:fldChar w:fldCharType="separate"/>
      </w:r>
      <w:r w:rsidRPr="008133FB">
        <w:rPr>
          <w:rFonts w:ascii="Arial" w:hAnsi="Arial" w:cs="Arial"/>
          <w:b/>
          <w:bCs/>
          <w:szCs w:val="24"/>
        </w:rPr>
        <w:fldChar w:fldCharType="end"/>
      </w:r>
      <w:r w:rsidRPr="008133FB">
        <w:rPr>
          <w:rFonts w:ascii="Arial" w:hAnsi="Arial" w:cs="Arial"/>
          <w:iCs/>
          <w:szCs w:val="24"/>
        </w:rPr>
        <w:t xml:space="preserve">  do vod podzemních</w:t>
      </w:r>
    </w:p>
    <w:p w14:paraId="002A8ECE" w14:textId="77777777" w:rsidR="00976100" w:rsidRPr="008133FB" w:rsidRDefault="00976100" w:rsidP="00976100">
      <w:pPr>
        <w:tabs>
          <w:tab w:val="left" w:pos="3119"/>
          <w:tab w:val="right" w:pos="9072"/>
        </w:tabs>
        <w:spacing w:before="120"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Vodní dílo/díla, popřípadě. zařízení sloužící k vypouštění důlních vod do vod povrchových nebo podzemních (název – typ) </w:t>
      </w:r>
    </w:p>
    <w:p w14:paraId="7BB52815" w14:textId="77777777" w:rsidR="00976100" w:rsidRPr="008133FB" w:rsidRDefault="00976100" w:rsidP="00976100">
      <w:pPr>
        <w:tabs>
          <w:tab w:val="left" w:pos="3119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…………………………………………………………………………………………………………………………………………………………………………………………..…………………</w:t>
      </w:r>
    </w:p>
    <w:p w14:paraId="6FCFB71F" w14:textId="77777777" w:rsidR="00976100" w:rsidRPr="008133FB" w:rsidRDefault="00976100" w:rsidP="00976100">
      <w:pPr>
        <w:tabs>
          <w:tab w:val="left" w:pos="3119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Způsob čištění  …….…………………………………………………………………………...</w:t>
      </w:r>
      <w:r>
        <w:rPr>
          <w:rFonts w:ascii="Arial" w:hAnsi="Arial" w:cs="Arial"/>
        </w:rPr>
        <w:t>..</w:t>
      </w:r>
    </w:p>
    <w:p w14:paraId="0EB1147B" w14:textId="77777777" w:rsidR="00976100" w:rsidRPr="008133FB" w:rsidRDefault="00976100" w:rsidP="00976100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3A6B5BAC" w14:textId="77777777" w:rsidR="00976100" w:rsidRPr="008133FB" w:rsidRDefault="00976100" w:rsidP="00976100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Navrhovaný způsob měření objemu a jakosti vypouštěných důlních vod </w:t>
      </w:r>
    </w:p>
    <w:p w14:paraId="43A896AC" w14:textId="77777777" w:rsidR="00976100" w:rsidRPr="008133FB" w:rsidRDefault="00976100" w:rsidP="00976100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</w:t>
      </w:r>
      <w:r>
        <w:rPr>
          <w:rFonts w:ascii="Arial" w:hAnsi="Arial" w:cs="Arial"/>
        </w:rPr>
        <w:t>..</w:t>
      </w:r>
    </w:p>
    <w:p w14:paraId="35A91F60" w14:textId="77777777" w:rsidR="00976100" w:rsidRPr="008133FB" w:rsidRDefault="00976100" w:rsidP="00976100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34256604" w14:textId="77777777" w:rsidR="00976100" w:rsidRPr="008133FB" w:rsidRDefault="00976100" w:rsidP="00976100">
      <w:pPr>
        <w:pStyle w:val="Odstavecseseznamem"/>
        <w:numPr>
          <w:ilvl w:val="0"/>
          <w:numId w:val="3"/>
        </w:numPr>
        <w:tabs>
          <w:tab w:val="left" w:pos="2977"/>
          <w:tab w:val="right" w:pos="9072"/>
        </w:tabs>
        <w:spacing w:after="0" w:line="360" w:lineRule="auto"/>
        <w:contextualSpacing w:val="0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Doba, na kterou se stanovení způsobu a podmínek žádá  </w:t>
      </w:r>
      <w:r w:rsidRPr="008133FB">
        <w:rPr>
          <w:rFonts w:ascii="Arial" w:hAnsi="Arial" w:cs="Arial"/>
          <w:bCs/>
        </w:rPr>
        <w:t>.........................................</w:t>
      </w:r>
      <w:r>
        <w:rPr>
          <w:rFonts w:ascii="Arial" w:hAnsi="Arial" w:cs="Arial"/>
          <w:bCs/>
        </w:rPr>
        <w:t>.</w:t>
      </w:r>
    </w:p>
    <w:p w14:paraId="19C76D84" w14:textId="77777777" w:rsidR="00976100" w:rsidRPr="008133FB" w:rsidRDefault="00976100" w:rsidP="00976100">
      <w:pPr>
        <w:pStyle w:val="Zkladntext2"/>
        <w:numPr>
          <w:ilvl w:val="0"/>
          <w:numId w:val="3"/>
        </w:numPr>
        <w:spacing w:after="0" w:line="240" w:lineRule="auto"/>
        <w:jc w:val="both"/>
        <w:rPr>
          <w:rFonts w:cs="Arial"/>
          <w:b/>
          <w:bCs/>
          <w:szCs w:val="24"/>
        </w:rPr>
      </w:pPr>
      <w:r w:rsidRPr="008133FB">
        <w:rPr>
          <w:rFonts w:cs="Arial"/>
          <w:b/>
          <w:bCs/>
          <w:szCs w:val="24"/>
        </w:rPr>
        <w:lastRenderedPageBreak/>
        <w:t>Údaje o množství vypouštěných důlních vod</w:t>
      </w:r>
    </w:p>
    <w:p w14:paraId="12C10E10" w14:textId="77777777" w:rsidR="00976100" w:rsidRPr="008133FB" w:rsidRDefault="00976100" w:rsidP="00976100">
      <w:pPr>
        <w:pStyle w:val="Zkladntext2"/>
        <w:spacing w:after="0" w:line="240" w:lineRule="auto"/>
        <w:ind w:left="357"/>
        <w:jc w:val="both"/>
        <w:rPr>
          <w:rFonts w:cs="Arial"/>
          <w:b/>
          <w:bCs/>
          <w:szCs w:val="24"/>
        </w:rPr>
      </w:pPr>
    </w:p>
    <w:p w14:paraId="13453CA1" w14:textId="77777777" w:rsidR="00976100" w:rsidRPr="008133FB" w:rsidRDefault="00976100" w:rsidP="00976100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426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sz w:val="22"/>
          <w:szCs w:val="22"/>
        </w:rPr>
        <w:t>prům. 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6233A488" w14:textId="77777777" w:rsidR="00976100" w:rsidRPr="008133FB" w:rsidRDefault="00976100" w:rsidP="00976100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426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sz w:val="22"/>
          <w:szCs w:val="22"/>
        </w:rPr>
        <w:t>max.  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.měs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tis.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.rok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723BF083" w14:textId="77777777" w:rsidR="00976100" w:rsidRPr="008133FB" w:rsidRDefault="00976100" w:rsidP="00976100">
      <w:pPr>
        <w:pStyle w:val="Zkladntext2"/>
        <w:numPr>
          <w:ilvl w:val="0"/>
          <w:numId w:val="3"/>
        </w:numPr>
        <w:tabs>
          <w:tab w:val="left" w:pos="360"/>
        </w:tabs>
        <w:spacing w:before="240" w:after="0" w:line="240" w:lineRule="auto"/>
        <w:jc w:val="both"/>
        <w:rPr>
          <w:rFonts w:cs="Arial"/>
          <w:b/>
          <w:bCs/>
          <w:szCs w:val="24"/>
        </w:rPr>
      </w:pPr>
      <w:r w:rsidRPr="008133FB">
        <w:rPr>
          <w:rFonts w:cs="Arial"/>
          <w:b/>
          <w:bCs/>
          <w:szCs w:val="24"/>
        </w:rPr>
        <w:t xml:space="preserve">Údaje o jakosti vypouštěných důlních vod  </w:t>
      </w:r>
    </w:p>
    <w:p w14:paraId="0086BC24" w14:textId="77777777" w:rsidR="00976100" w:rsidRPr="008133FB" w:rsidRDefault="00976100" w:rsidP="00976100">
      <w:pPr>
        <w:pStyle w:val="Zkladntext2"/>
        <w:tabs>
          <w:tab w:val="left" w:pos="360"/>
        </w:tabs>
        <w:spacing w:after="0" w:line="240" w:lineRule="auto"/>
        <w:ind w:left="420"/>
        <w:jc w:val="both"/>
        <w:rPr>
          <w:rFonts w:cs="Arial"/>
          <w:b/>
          <w:bCs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8"/>
        <w:gridCol w:w="1842"/>
        <w:gridCol w:w="2299"/>
        <w:gridCol w:w="2300"/>
      </w:tblGrid>
      <w:tr w:rsidR="00976100" w:rsidRPr="008133FB" w14:paraId="391CB1FD" w14:textId="77777777" w:rsidTr="00FC0584">
        <w:trPr>
          <w:trHeight w:val="397"/>
        </w:trPr>
        <w:tc>
          <w:tcPr>
            <w:tcW w:w="1498" w:type="dxa"/>
            <w:shd w:val="clear" w:color="auto" w:fill="auto"/>
            <w:vAlign w:val="bottom"/>
          </w:tcPr>
          <w:p w14:paraId="4BEC6FF1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488F599A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„p“</w:t>
            </w:r>
          </w:p>
        </w:tc>
        <w:tc>
          <w:tcPr>
            <w:tcW w:w="2299" w:type="dxa"/>
            <w:shd w:val="clear" w:color="auto" w:fill="auto"/>
            <w:vAlign w:val="bottom"/>
          </w:tcPr>
          <w:p w14:paraId="3E6D4136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„m“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006B8D69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b/>
                <w:sz w:val="20"/>
                <w:szCs w:val="20"/>
              </w:rPr>
            </w:pPr>
            <w:r w:rsidRPr="008133FB">
              <w:rPr>
                <w:rFonts w:ascii="Arial" w:eastAsia="Calibri" w:hAnsi="Arial"/>
                <w:b/>
                <w:sz w:val="20"/>
                <w:szCs w:val="20"/>
              </w:rPr>
              <w:t>bilance</w:t>
            </w:r>
          </w:p>
        </w:tc>
      </w:tr>
      <w:tr w:rsidR="00976100" w:rsidRPr="008133FB" w14:paraId="16556E89" w14:textId="77777777" w:rsidTr="00FC0584">
        <w:trPr>
          <w:trHeight w:val="397"/>
        </w:trPr>
        <w:tc>
          <w:tcPr>
            <w:tcW w:w="1498" w:type="dxa"/>
            <w:shd w:val="clear" w:color="auto" w:fill="auto"/>
            <w:vAlign w:val="bottom"/>
          </w:tcPr>
          <w:p w14:paraId="1CE4FD45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………….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7D51483" w14:textId="77777777" w:rsidR="00976100" w:rsidRPr="008133FB" w:rsidRDefault="00976100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99" w:type="dxa"/>
            <w:shd w:val="clear" w:color="auto" w:fill="auto"/>
            <w:vAlign w:val="bottom"/>
          </w:tcPr>
          <w:p w14:paraId="6480B443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389063E7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976100" w:rsidRPr="008133FB" w14:paraId="78732DE2" w14:textId="77777777" w:rsidTr="00FC0584">
        <w:trPr>
          <w:trHeight w:val="397"/>
        </w:trPr>
        <w:tc>
          <w:tcPr>
            <w:tcW w:w="1498" w:type="dxa"/>
            <w:shd w:val="clear" w:color="auto" w:fill="auto"/>
            <w:vAlign w:val="bottom"/>
          </w:tcPr>
          <w:p w14:paraId="667E3A89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………….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3987F86" w14:textId="77777777" w:rsidR="00976100" w:rsidRPr="008133FB" w:rsidRDefault="00976100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99" w:type="dxa"/>
            <w:shd w:val="clear" w:color="auto" w:fill="auto"/>
            <w:vAlign w:val="bottom"/>
          </w:tcPr>
          <w:p w14:paraId="5C6104C8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110142FA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976100" w:rsidRPr="008133FB" w14:paraId="0E44DDB0" w14:textId="77777777" w:rsidTr="00FC0584">
        <w:trPr>
          <w:trHeight w:val="397"/>
        </w:trPr>
        <w:tc>
          <w:tcPr>
            <w:tcW w:w="1498" w:type="dxa"/>
            <w:shd w:val="clear" w:color="auto" w:fill="auto"/>
            <w:vAlign w:val="bottom"/>
          </w:tcPr>
          <w:p w14:paraId="75B438B9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………….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DF11AB4" w14:textId="77777777" w:rsidR="00976100" w:rsidRPr="008133FB" w:rsidRDefault="00976100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99" w:type="dxa"/>
            <w:shd w:val="clear" w:color="auto" w:fill="auto"/>
            <w:vAlign w:val="bottom"/>
          </w:tcPr>
          <w:p w14:paraId="459A2ADB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466AE7A1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976100" w:rsidRPr="008133FB" w14:paraId="0959C39D" w14:textId="77777777" w:rsidTr="00FC0584">
        <w:trPr>
          <w:trHeight w:val="397"/>
        </w:trPr>
        <w:tc>
          <w:tcPr>
            <w:tcW w:w="1498" w:type="dxa"/>
            <w:shd w:val="clear" w:color="auto" w:fill="auto"/>
            <w:vAlign w:val="bottom"/>
          </w:tcPr>
          <w:p w14:paraId="02F96662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………….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4D96EFB" w14:textId="77777777" w:rsidR="00976100" w:rsidRPr="008133FB" w:rsidRDefault="00976100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>………. mg.l-1</w:t>
            </w:r>
          </w:p>
        </w:tc>
        <w:tc>
          <w:tcPr>
            <w:tcW w:w="2299" w:type="dxa"/>
            <w:shd w:val="clear" w:color="auto" w:fill="auto"/>
            <w:vAlign w:val="bottom"/>
          </w:tcPr>
          <w:p w14:paraId="14836190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>………. mg.l-1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0F429BA5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>………. t.rok-1</w:t>
            </w:r>
          </w:p>
        </w:tc>
      </w:tr>
      <w:tr w:rsidR="00976100" w:rsidRPr="008133FB" w14:paraId="4DE10F15" w14:textId="77777777" w:rsidTr="00FC0584">
        <w:trPr>
          <w:trHeight w:val="397"/>
        </w:trPr>
        <w:tc>
          <w:tcPr>
            <w:tcW w:w="1498" w:type="dxa"/>
            <w:shd w:val="clear" w:color="auto" w:fill="auto"/>
            <w:vAlign w:val="bottom"/>
          </w:tcPr>
          <w:p w14:paraId="53B21A20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………….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2A13163" w14:textId="77777777" w:rsidR="00976100" w:rsidRPr="008133FB" w:rsidRDefault="00976100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>………. mg.l-1</w:t>
            </w:r>
          </w:p>
        </w:tc>
        <w:tc>
          <w:tcPr>
            <w:tcW w:w="2299" w:type="dxa"/>
            <w:shd w:val="clear" w:color="auto" w:fill="auto"/>
            <w:vAlign w:val="bottom"/>
          </w:tcPr>
          <w:p w14:paraId="2CF09528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>………. mg.l-1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2496F27B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>………. t.rok-1</w:t>
            </w:r>
          </w:p>
        </w:tc>
      </w:tr>
    </w:tbl>
    <w:p w14:paraId="4E0C6D86" w14:textId="77777777" w:rsidR="00976100" w:rsidRPr="008133FB" w:rsidRDefault="00976100" w:rsidP="00976100">
      <w:pPr>
        <w:tabs>
          <w:tab w:val="left" w:pos="426"/>
          <w:tab w:val="left" w:pos="6237"/>
          <w:tab w:val="right" w:pos="9072"/>
        </w:tabs>
        <w:spacing w:before="120" w:after="0"/>
        <w:ind w:left="425"/>
        <w:jc w:val="both"/>
        <w:rPr>
          <w:rFonts w:ascii="Arial" w:hAnsi="Arial" w:cs="Arial"/>
          <w:i/>
          <w:iCs/>
          <w:sz w:val="18"/>
          <w:szCs w:val="18"/>
        </w:rPr>
      </w:pPr>
      <w:r w:rsidRPr="008133FB">
        <w:rPr>
          <w:rFonts w:ascii="Arial" w:hAnsi="Arial" w:cs="Arial"/>
          <w:i/>
          <w:iCs/>
          <w:sz w:val="18"/>
          <w:szCs w:val="18"/>
        </w:rPr>
        <w:t>(V případě většího počtu ukazatelů se jejich seznam v členění podle tohoto bodu uvede v příloze žádosti)</w:t>
      </w:r>
    </w:p>
    <w:p w14:paraId="4DD27FCD" w14:textId="77777777" w:rsidR="00976100" w:rsidRPr="008133FB" w:rsidRDefault="00976100" w:rsidP="00976100">
      <w:pPr>
        <w:pStyle w:val="Zkladntext"/>
        <w:spacing w:before="120" w:after="0"/>
        <w:ind w:left="425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b/>
          <w:bCs/>
          <w:sz w:val="18"/>
          <w:szCs w:val="18"/>
        </w:rPr>
        <w:t>„p“</w:t>
      </w:r>
      <w:r w:rsidRPr="008133FB">
        <w:rPr>
          <w:rFonts w:ascii="Arial" w:hAnsi="Arial" w:cs="Arial"/>
          <w:sz w:val="18"/>
          <w:szCs w:val="18"/>
        </w:rPr>
        <w:t xml:space="preserve"> – </w:t>
      </w:r>
      <w:r w:rsidRPr="008133FB">
        <w:rPr>
          <w:rFonts w:ascii="Arial" w:hAnsi="Arial" w:cs="Arial"/>
          <w:b/>
          <w:bCs/>
          <w:sz w:val="18"/>
          <w:szCs w:val="18"/>
        </w:rPr>
        <w:t>přípustné</w:t>
      </w:r>
      <w:r w:rsidRPr="008133FB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sz w:val="18"/>
          <w:szCs w:val="18"/>
        </w:rPr>
        <w:t>koncentrace ukazatelů znečištění vypouštěných odpadních vod</w:t>
      </w:r>
    </w:p>
    <w:p w14:paraId="1F7DB850" w14:textId="77777777" w:rsidR="00976100" w:rsidRPr="008133FB" w:rsidRDefault="00976100" w:rsidP="00976100">
      <w:pPr>
        <w:tabs>
          <w:tab w:val="left" w:pos="426"/>
          <w:tab w:val="right" w:pos="9072"/>
        </w:tabs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b/>
          <w:bCs/>
          <w:sz w:val="18"/>
          <w:szCs w:val="18"/>
        </w:rPr>
        <w:t>„m“</w:t>
      </w:r>
      <w:r w:rsidRPr="008133FB">
        <w:rPr>
          <w:rFonts w:ascii="Arial" w:hAnsi="Arial" w:cs="Arial"/>
          <w:sz w:val="18"/>
          <w:szCs w:val="18"/>
        </w:rPr>
        <w:t xml:space="preserve"> – </w:t>
      </w:r>
      <w:r w:rsidRPr="008133FB">
        <w:rPr>
          <w:rFonts w:ascii="Arial" w:hAnsi="Arial" w:cs="Arial"/>
          <w:b/>
          <w:bCs/>
          <w:sz w:val="18"/>
          <w:szCs w:val="18"/>
        </w:rPr>
        <w:t>maximální</w:t>
      </w:r>
      <w:r w:rsidRPr="008133FB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sz w:val="18"/>
          <w:szCs w:val="18"/>
        </w:rPr>
        <w:t>koncentrace ukazatelů znečištění vypouštěných odpadních vod</w:t>
      </w:r>
    </w:p>
    <w:p w14:paraId="35148A90" w14:textId="77777777" w:rsidR="00976100" w:rsidRPr="008133FB" w:rsidRDefault="00976100" w:rsidP="00976100">
      <w:pPr>
        <w:tabs>
          <w:tab w:val="left" w:pos="426"/>
          <w:tab w:val="right" w:pos="9072"/>
        </w:tabs>
        <w:spacing w:after="0"/>
        <w:jc w:val="both"/>
        <w:rPr>
          <w:rFonts w:ascii="Arial" w:hAnsi="Arial" w:cs="Arial"/>
          <w:b/>
          <w:bCs/>
        </w:rPr>
      </w:pPr>
    </w:p>
    <w:p w14:paraId="7014844F" w14:textId="77777777" w:rsidR="00976100" w:rsidRPr="008133FB" w:rsidRDefault="00976100" w:rsidP="00976100">
      <w:pPr>
        <w:tabs>
          <w:tab w:val="left" w:pos="426"/>
          <w:tab w:val="right" w:pos="9072"/>
        </w:tabs>
        <w:spacing w:after="0"/>
        <w:ind w:left="426" w:hanging="426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8.</w:t>
      </w:r>
      <w:r w:rsidRPr="008133FB">
        <w:rPr>
          <w:rFonts w:ascii="Arial" w:hAnsi="Arial" w:cs="Arial"/>
          <w:b/>
          <w:bCs/>
        </w:rPr>
        <w:tab/>
        <w:t>V případě vypouštění důlních vod do vod podzemních - údaje o zpracovateli vyjádření osoby s odbornou způsobilostí</w:t>
      </w:r>
      <w:r w:rsidRPr="008133FB">
        <w:rPr>
          <w:rFonts w:ascii="Arial" w:hAnsi="Arial" w:cs="Arial"/>
          <w:b/>
          <w:bCs/>
          <w:vertAlign w:val="superscript"/>
        </w:rPr>
        <w:t>3</w:t>
      </w:r>
      <w:r w:rsidRPr="008133FB">
        <w:rPr>
          <w:rFonts w:ascii="Arial" w:hAnsi="Arial" w:cs="Arial"/>
          <w:vertAlign w:val="superscript"/>
        </w:rPr>
        <w:t>)</w:t>
      </w:r>
      <w:r w:rsidRPr="008133FB">
        <w:rPr>
          <w:rFonts w:ascii="Arial" w:hAnsi="Arial" w:cs="Arial"/>
          <w:b/>
          <w:bCs/>
        </w:rPr>
        <w:t xml:space="preserve"> </w:t>
      </w:r>
    </w:p>
    <w:p w14:paraId="5E24CE46" w14:textId="77777777" w:rsidR="00976100" w:rsidRPr="008133FB" w:rsidRDefault="00976100" w:rsidP="00976100">
      <w:pPr>
        <w:tabs>
          <w:tab w:val="left" w:pos="3686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Jméno, popřípadě jména, příjmení, titul …………......................................</w:t>
      </w:r>
      <w:r>
        <w:rPr>
          <w:rFonts w:ascii="Arial" w:hAnsi="Arial" w:cs="Arial"/>
        </w:rPr>
        <w:t>..........................</w:t>
      </w:r>
    </w:p>
    <w:p w14:paraId="450A2BC5" w14:textId="77777777" w:rsidR="00976100" w:rsidRPr="008133FB" w:rsidRDefault="00976100" w:rsidP="0097610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 ……………………………..……………....................................</w:t>
      </w:r>
      <w:r>
        <w:rPr>
          <w:rFonts w:ascii="Arial" w:hAnsi="Arial" w:cs="Arial"/>
        </w:rPr>
        <w:t>........................</w:t>
      </w:r>
    </w:p>
    <w:p w14:paraId="323E0453" w14:textId="77777777" w:rsidR="00976100" w:rsidRPr="008133FB" w:rsidRDefault="00976100" w:rsidP="00976100">
      <w:pPr>
        <w:tabs>
          <w:tab w:val="right" w:pos="9072"/>
        </w:tabs>
        <w:spacing w:before="4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Číslo, pod kterým je zapsán v seznamu autorizovaných osob  .........................</w:t>
      </w:r>
      <w:r>
        <w:rPr>
          <w:rFonts w:ascii="Arial" w:hAnsi="Arial" w:cs="Arial"/>
        </w:rPr>
        <w:t>..................</w:t>
      </w:r>
    </w:p>
    <w:p w14:paraId="1038C33D" w14:textId="77777777" w:rsidR="00976100" w:rsidRPr="008133FB" w:rsidRDefault="00976100" w:rsidP="00976100">
      <w:pPr>
        <w:pStyle w:val="Zhlav"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b/>
          <w:bCs/>
          <w:sz w:val="22"/>
          <w:szCs w:val="22"/>
        </w:rPr>
      </w:pPr>
    </w:p>
    <w:p w14:paraId="6CA6C1E4" w14:textId="77777777" w:rsidR="00976100" w:rsidRPr="008133FB" w:rsidRDefault="00976100" w:rsidP="00976100">
      <w:pPr>
        <w:pStyle w:val="Zhlav"/>
        <w:tabs>
          <w:tab w:val="clear" w:pos="4536"/>
          <w:tab w:val="left" w:pos="426"/>
          <w:tab w:val="left" w:pos="6237"/>
        </w:tabs>
        <w:spacing w:before="120"/>
        <w:ind w:left="426" w:hanging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9.</w:t>
      </w:r>
      <w:r w:rsidRPr="008133FB">
        <w:rPr>
          <w:rFonts w:ascii="Arial" w:hAnsi="Arial" w:cs="Arial"/>
          <w:b/>
          <w:bCs/>
          <w:sz w:val="22"/>
          <w:szCs w:val="22"/>
        </w:rPr>
        <w:tab/>
        <w:t>Seznam účastníků vodoprávního řízení</w:t>
      </w:r>
      <w:r w:rsidRPr="008133FB">
        <w:rPr>
          <w:rFonts w:ascii="Arial" w:hAnsi="Arial" w:cs="Arial"/>
          <w:sz w:val="22"/>
          <w:szCs w:val="22"/>
        </w:rPr>
        <w:t>, kteří jsou žadateli známi</w:t>
      </w:r>
    </w:p>
    <w:p w14:paraId="546933A6" w14:textId="77777777" w:rsidR="00976100" w:rsidRPr="008133FB" w:rsidRDefault="00976100" w:rsidP="0097610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0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976100" w:rsidRPr="008133FB" w14:paraId="11D660C5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62EF4FD4" w14:textId="77777777" w:rsidR="00976100" w:rsidRPr="008133FB" w:rsidRDefault="0097610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976100" w:rsidRPr="008133FB" w14:paraId="23AAD111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684B167E" w14:textId="77777777" w:rsidR="00976100" w:rsidRPr="008133FB" w:rsidRDefault="0097610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976100" w:rsidRPr="008133FB" w14:paraId="4323A9EC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6B23453A" w14:textId="77777777" w:rsidR="00976100" w:rsidRPr="008133FB" w:rsidRDefault="0097610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976100" w:rsidRPr="008133FB" w14:paraId="4431151C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A3A9348" w14:textId="77777777" w:rsidR="00976100" w:rsidRPr="008133FB" w:rsidRDefault="0097610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976100" w:rsidRPr="008133FB" w14:paraId="6BD74953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2A03B8DA" w14:textId="77777777" w:rsidR="00976100" w:rsidRPr="008133FB" w:rsidRDefault="0097610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3D24F5F4" w14:textId="77777777" w:rsidR="00976100" w:rsidRPr="008133FB" w:rsidRDefault="00976100" w:rsidP="00976100">
      <w:pPr>
        <w:pStyle w:val="Zhlav"/>
        <w:tabs>
          <w:tab w:val="clear" w:pos="4536"/>
          <w:tab w:val="left" w:pos="426"/>
          <w:tab w:val="left" w:pos="6237"/>
        </w:tabs>
        <w:spacing w:before="60"/>
        <w:ind w:left="284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4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4DFC74C5" w14:textId="77777777" w:rsidR="00976100" w:rsidRPr="008133FB" w:rsidRDefault="00976100" w:rsidP="0097610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9188F51" w14:textId="77777777" w:rsidR="00976100" w:rsidRPr="008133FB" w:rsidRDefault="00976100" w:rsidP="0097610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E3F09E3" w14:textId="77777777" w:rsidR="00976100" w:rsidRPr="008133FB" w:rsidRDefault="00976100" w:rsidP="0097610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036B4626" w14:textId="77777777" w:rsidR="00976100" w:rsidRPr="008133FB" w:rsidRDefault="00976100" w:rsidP="0097610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56EDCDF" w14:textId="77777777" w:rsidR="00976100" w:rsidRPr="008133FB" w:rsidRDefault="00976100" w:rsidP="0097610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91C3246" w14:textId="77777777" w:rsidR="00976100" w:rsidRPr="008133FB" w:rsidRDefault="00976100" w:rsidP="0097610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9C18A69" w14:textId="77777777" w:rsidR="00976100" w:rsidRPr="008133FB" w:rsidRDefault="00976100" w:rsidP="0097610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0E7B5F5" w14:textId="77777777" w:rsidR="00976100" w:rsidRPr="008133FB" w:rsidRDefault="00976100" w:rsidP="00976100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043C73B7" w14:textId="77777777" w:rsidR="00976100" w:rsidRPr="008133FB" w:rsidRDefault="00976100" w:rsidP="00976100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1E2FE2C3" w14:textId="77777777" w:rsidR="00976100" w:rsidRPr="008133FB" w:rsidRDefault="00976100" w:rsidP="00976100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2E1B1DEB" w14:textId="77777777" w:rsidR="00976100" w:rsidRPr="008133FB" w:rsidRDefault="00976100" w:rsidP="00976100">
      <w:pPr>
        <w:pStyle w:val="Zhlav"/>
        <w:tabs>
          <w:tab w:val="clear" w:pos="4536"/>
          <w:tab w:val="center" w:pos="6663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i/>
          <w:iCs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61579A5C" w14:textId="77777777" w:rsidR="00976100" w:rsidRPr="008133FB" w:rsidRDefault="00976100" w:rsidP="00976100">
      <w:pPr>
        <w:pStyle w:val="Zhlav"/>
        <w:tabs>
          <w:tab w:val="clear" w:pos="4536"/>
          <w:tab w:val="center" w:pos="6663"/>
        </w:tabs>
        <w:rPr>
          <w:rFonts w:ascii="Arial" w:hAnsi="Arial" w:cs="Arial"/>
          <w:b/>
          <w:bCs/>
          <w:sz w:val="28"/>
          <w:szCs w:val="28"/>
        </w:rPr>
      </w:pPr>
    </w:p>
    <w:p w14:paraId="78C99B07" w14:textId="77777777" w:rsidR="00976100" w:rsidRPr="008133FB" w:rsidRDefault="00976100" w:rsidP="00976100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num" w:pos="284"/>
          <w:tab w:val="center" w:pos="7371"/>
        </w:tabs>
        <w:suppressAutoHyphens w:val="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Situace širších vztahů</w:t>
      </w:r>
      <w:r w:rsidRPr="008133FB">
        <w:rPr>
          <w:rFonts w:ascii="Arial" w:hAnsi="Arial" w:cs="Arial"/>
          <w:sz w:val="20"/>
        </w:rPr>
        <w:t xml:space="preserve"> vypouštění důlních vod a jeho okolí, schematicky zakreslená do mapového podkladu zpravidla v měřítku 1:10 000 až 1:50 000.</w:t>
      </w:r>
    </w:p>
    <w:p w14:paraId="694D530D" w14:textId="77777777" w:rsidR="00976100" w:rsidRPr="008133FB" w:rsidRDefault="00976100" w:rsidP="00976100">
      <w:pPr>
        <w:pStyle w:val="Zhlav"/>
        <w:numPr>
          <w:ilvl w:val="0"/>
          <w:numId w:val="1"/>
        </w:numPr>
        <w:tabs>
          <w:tab w:val="clear" w:pos="4536"/>
          <w:tab w:val="left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b/>
          <w:bCs/>
          <w:sz w:val="20"/>
        </w:rPr>
      </w:pPr>
      <w:r w:rsidRPr="008133FB">
        <w:rPr>
          <w:rFonts w:ascii="Arial" w:hAnsi="Arial" w:cs="Arial"/>
          <w:b/>
          <w:bCs/>
          <w:sz w:val="20"/>
        </w:rPr>
        <w:t>Kopie katastrální mapy území</w:t>
      </w:r>
      <w:r w:rsidRPr="008133FB">
        <w:rPr>
          <w:rFonts w:ascii="Arial" w:hAnsi="Arial" w:cs="Arial"/>
          <w:sz w:val="20"/>
        </w:rPr>
        <w:t>, jehož se vypouštění důlních vod týká, se zakreslením místa vypouštění důlních vod včetně identifikace objektů (jejich přesné označení) sloužících k vypouštění důlních vod do vod povrchových nebo podzemních.</w:t>
      </w:r>
    </w:p>
    <w:p w14:paraId="56780F22" w14:textId="77777777" w:rsidR="00976100" w:rsidRPr="008133FB" w:rsidRDefault="00976100" w:rsidP="00976100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>závazná stanoviska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>a vyjádření</w:t>
      </w:r>
      <w:r w:rsidRPr="008133FB">
        <w:rPr>
          <w:rFonts w:ascii="Arial" w:hAnsi="Arial" w:cs="Arial"/>
          <w:sz w:val="20"/>
        </w:rPr>
        <w:t xml:space="preserve"> dotčených orgánů, týkající se dané věci, pokud to po žadateli vyžadují jiné právní předpisy</w:t>
      </w:r>
    </w:p>
    <w:p w14:paraId="56E97D64" w14:textId="77777777" w:rsidR="00976100" w:rsidRPr="008133FB" w:rsidRDefault="00976100" w:rsidP="00976100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567C50B3" w14:textId="77777777" w:rsidR="00976100" w:rsidRPr="008133FB" w:rsidRDefault="00976100" w:rsidP="00976100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…………………..………………………………………………</w:t>
      </w:r>
    </w:p>
    <w:p w14:paraId="7A30C807" w14:textId="77777777" w:rsidR="00976100" w:rsidRPr="008133FB" w:rsidRDefault="00976100" w:rsidP="00976100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 ..……………………………………………………………………………..</w:t>
      </w:r>
    </w:p>
    <w:p w14:paraId="3C76AF0D" w14:textId="77777777" w:rsidR="00976100" w:rsidRPr="008133FB" w:rsidRDefault="00976100" w:rsidP="00976100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30265EF7" w14:textId="77777777" w:rsidR="00976100" w:rsidRPr="008133FB" w:rsidRDefault="00976100" w:rsidP="00976100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 .………………………………………………………………………..………………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14:paraId="4B15EA05" w14:textId="77777777" w:rsidR="00976100" w:rsidRPr="008133FB" w:rsidRDefault="00976100" w:rsidP="00976100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vertAlign w:val="superscript"/>
        </w:rPr>
        <w:t>4)</w:t>
      </w:r>
      <w:r w:rsidRPr="008133FB">
        <w:rPr>
          <w:rFonts w:ascii="Arial" w:hAnsi="Arial" w:cs="Arial"/>
          <w:sz w:val="20"/>
          <w:szCs w:val="20"/>
        </w:rPr>
        <w:t xml:space="preserve"> ……………….…………….………………………………………………………………………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</w:p>
    <w:p w14:paraId="22BF95D0" w14:textId="77777777" w:rsidR="00976100" w:rsidRPr="008133FB" w:rsidRDefault="00976100" w:rsidP="00976100">
      <w:pPr>
        <w:pStyle w:val="Zhlav"/>
        <w:numPr>
          <w:ilvl w:val="0"/>
          <w:numId w:val="1"/>
        </w:numPr>
        <w:tabs>
          <w:tab w:val="clear" w:pos="4536"/>
          <w:tab w:val="left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Prohlášení o vlastnickém právu</w:t>
      </w:r>
      <w:r w:rsidRPr="008133FB">
        <w:rPr>
          <w:rFonts w:ascii="Arial" w:hAnsi="Arial" w:cs="Arial"/>
          <w:color w:val="000000"/>
          <w:sz w:val="20"/>
          <w:shd w:val="clear" w:color="auto" w:fill="FFFFFF"/>
        </w:rPr>
        <w:t xml:space="preserve"> ke stavbě vodního díla, pokud povolení k vypouštění důlních vod souvisí se stávajícím vodním dílem, a toto vodní dílo není předmětem evidence v katastru nemovitostí</w:t>
      </w:r>
      <w:r w:rsidRPr="008133FB">
        <w:rPr>
          <w:rFonts w:ascii="Arial" w:hAnsi="Arial" w:cs="Arial"/>
          <w:sz w:val="20"/>
        </w:rPr>
        <w:t>.</w:t>
      </w:r>
    </w:p>
    <w:p w14:paraId="2AE317CB" w14:textId="77777777" w:rsidR="00976100" w:rsidRPr="008133FB" w:rsidRDefault="00976100" w:rsidP="00976100">
      <w:pPr>
        <w:pStyle w:val="Zhlav"/>
        <w:numPr>
          <w:ilvl w:val="0"/>
          <w:numId w:val="1"/>
        </w:numPr>
        <w:tabs>
          <w:tab w:val="clear" w:pos="4536"/>
          <w:tab w:val="left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Stanovisko správce povodí</w:t>
      </w:r>
      <w:r w:rsidRPr="008133FB">
        <w:rPr>
          <w:rFonts w:ascii="Arial" w:hAnsi="Arial" w:cs="Arial"/>
          <w:sz w:val="20"/>
        </w:rPr>
        <w:t>.</w:t>
      </w:r>
    </w:p>
    <w:p w14:paraId="6514884E" w14:textId="77777777" w:rsidR="00976100" w:rsidRPr="008133FB" w:rsidRDefault="00976100" w:rsidP="00976100">
      <w:pPr>
        <w:pStyle w:val="Zhlav"/>
        <w:numPr>
          <w:ilvl w:val="0"/>
          <w:numId w:val="1"/>
        </w:numPr>
        <w:tabs>
          <w:tab w:val="clear" w:pos="4536"/>
          <w:tab w:val="left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Vyjádření </w:t>
      </w:r>
      <w:r w:rsidRPr="008133FB">
        <w:rPr>
          <w:rFonts w:ascii="Arial" w:hAnsi="Arial" w:cs="Arial"/>
          <w:b/>
          <w:sz w:val="20"/>
        </w:rPr>
        <w:t>příslušného správce vodního toku</w:t>
      </w:r>
      <w:r w:rsidRPr="008133FB">
        <w:rPr>
          <w:rFonts w:ascii="Arial" w:hAnsi="Arial" w:cs="Arial"/>
          <w:sz w:val="20"/>
        </w:rPr>
        <w:t>, pokud má být povolovaným vypouštěním důlních vod dotčen vodní tok.</w:t>
      </w:r>
    </w:p>
    <w:p w14:paraId="5FBE1610" w14:textId="77777777" w:rsidR="00976100" w:rsidRPr="008133FB" w:rsidRDefault="00976100" w:rsidP="00976100">
      <w:pPr>
        <w:pStyle w:val="Zhlav"/>
        <w:numPr>
          <w:ilvl w:val="0"/>
          <w:numId w:val="1"/>
        </w:numPr>
        <w:tabs>
          <w:tab w:val="clear" w:pos="4536"/>
          <w:tab w:val="left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Vyjádření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sz w:val="20"/>
        </w:rPr>
        <w:t>osoby s odbornou způsobilostí</w:t>
      </w:r>
      <w:r w:rsidRPr="008133FB">
        <w:rPr>
          <w:rFonts w:ascii="Arial" w:hAnsi="Arial" w:cs="Arial"/>
          <w:b/>
          <w:sz w:val="20"/>
          <w:vertAlign w:val="superscript"/>
        </w:rPr>
        <w:t>3)</w:t>
      </w:r>
      <w:r w:rsidRPr="008133FB">
        <w:rPr>
          <w:rFonts w:ascii="Arial" w:hAnsi="Arial" w:cs="Arial"/>
          <w:sz w:val="20"/>
        </w:rPr>
        <w:t xml:space="preserve">, pokud se jedná o vypouštění důlních vod do vod podzemních, které obsahuje </w:t>
      </w:r>
    </w:p>
    <w:p w14:paraId="1A615C13" w14:textId="77777777" w:rsidR="00976100" w:rsidRPr="008133FB" w:rsidRDefault="00976100" w:rsidP="00976100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0"/>
          <w:tab w:val="right" w:pos="851"/>
        </w:tabs>
        <w:suppressAutoHyphens w:val="0"/>
        <w:ind w:left="568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základní údaje, včetně identifikace zadavatele a zpracovatele vyjádření, </w:t>
      </w:r>
    </w:p>
    <w:p w14:paraId="24160CD6" w14:textId="77777777" w:rsidR="00976100" w:rsidRPr="008133FB" w:rsidRDefault="00976100" w:rsidP="00976100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0"/>
          <w:tab w:val="right" w:pos="851"/>
        </w:tabs>
        <w:suppressAutoHyphens w:val="0"/>
        <w:ind w:left="568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popisné údaje, včetně identifikace hydrogeologického rajonu, útvaru podzemních vod, popřípadě kolektoru, ve kterém se nachází podzemní vody, které mohou být vypouštěním důlních vod ovlivněny,    </w:t>
      </w:r>
    </w:p>
    <w:p w14:paraId="7CF72F9A" w14:textId="77777777" w:rsidR="00976100" w:rsidRPr="008133FB" w:rsidRDefault="00976100" w:rsidP="00976100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0"/>
          <w:tab w:val="right" w:pos="851"/>
        </w:tabs>
        <w:suppressAutoHyphens w:val="0"/>
        <w:ind w:left="568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zhodnocení hydrogeologických charakteristik, včetně stanovení úrovně hladiny podzemních vod, mocnosti zvodnělé vrstvy směru proudění podzemních vod, které mohou být vypouštěním důlních vod ovlivněny,</w:t>
      </w:r>
    </w:p>
    <w:p w14:paraId="31EA1A30" w14:textId="77777777" w:rsidR="00976100" w:rsidRPr="008133FB" w:rsidRDefault="00976100" w:rsidP="00976100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0"/>
          <w:tab w:val="right" w:pos="851"/>
        </w:tabs>
        <w:suppressAutoHyphens w:val="0"/>
        <w:ind w:left="568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zhodnocení míry rizika ovlivnění množství a jakosti zdrojů podzemních a povrchových vod nebo chráněných území vymezených jinými právními předpisy</w:t>
      </w:r>
      <w:r w:rsidRPr="008133FB">
        <w:rPr>
          <w:rFonts w:ascii="Arial" w:hAnsi="Arial" w:cs="Arial"/>
          <w:sz w:val="20"/>
          <w:vertAlign w:val="superscript"/>
        </w:rPr>
        <w:t>5)</w:t>
      </w:r>
      <w:r w:rsidRPr="008133FB">
        <w:rPr>
          <w:rFonts w:ascii="Arial" w:hAnsi="Arial" w:cs="Arial"/>
          <w:sz w:val="20"/>
        </w:rPr>
        <w:t>,</w:t>
      </w:r>
    </w:p>
    <w:p w14:paraId="7CFB64FF" w14:textId="77777777" w:rsidR="00976100" w:rsidRPr="008133FB" w:rsidRDefault="00976100" w:rsidP="00976100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0"/>
          <w:tab w:val="right" w:pos="851"/>
        </w:tabs>
        <w:suppressAutoHyphens w:val="0"/>
        <w:ind w:left="568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zhodnocení ovlivnění režimu přírodních léčivých zdrojů nebo zdrojů přírodních minerálních vod dané zřídelní struktury, pokud se vypouštění důlních vod v oblasti takového zdroje nachází,</w:t>
      </w:r>
    </w:p>
    <w:p w14:paraId="535E885E" w14:textId="77777777" w:rsidR="00976100" w:rsidRPr="008133FB" w:rsidRDefault="00976100" w:rsidP="00976100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0"/>
          <w:tab w:val="right" w:pos="851"/>
        </w:tabs>
        <w:suppressAutoHyphens w:val="0"/>
        <w:ind w:left="568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návrh způsobu a podmínek, za kterých může být vypouštění důlních vod do vod podzemních realizováno, pokud může toto vypouštění mít podstatný vliv na jakost a množství podzemních vod nebo chráněná území vymezená jinými právními předpisy</w:t>
      </w:r>
      <w:r w:rsidRPr="008133FB">
        <w:rPr>
          <w:rFonts w:ascii="Arial" w:hAnsi="Arial" w:cs="Arial"/>
          <w:sz w:val="20"/>
          <w:vertAlign w:val="superscript"/>
        </w:rPr>
        <w:t>5)</w:t>
      </w:r>
      <w:r w:rsidRPr="008133FB">
        <w:rPr>
          <w:rFonts w:ascii="Arial" w:hAnsi="Arial" w:cs="Arial"/>
          <w:sz w:val="20"/>
        </w:rPr>
        <w:t>.</w:t>
      </w:r>
    </w:p>
    <w:p w14:paraId="6CA25031" w14:textId="77777777" w:rsidR="00976100" w:rsidRPr="008133FB" w:rsidRDefault="00976100" w:rsidP="00976100">
      <w:pPr>
        <w:pStyle w:val="Zhlav"/>
        <w:numPr>
          <w:ilvl w:val="0"/>
          <w:numId w:val="1"/>
        </w:numPr>
        <w:tabs>
          <w:tab w:val="clear" w:pos="4536"/>
          <w:tab w:val="left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 xml:space="preserve">V případě žádosti o změnu stanovení způsobu a podmínek pro vypouštění důlních vod podle povahy změny doklady podle bodů 1 až 7 a doklad o tom, že je právním nástupcem toho, komu bylo stávající rozhodnutí vydáno, bylo-li vydáno </w:t>
      </w:r>
      <w:r w:rsidRPr="008133FB">
        <w:rPr>
          <w:rFonts w:ascii="Arial" w:hAnsi="Arial" w:cs="Arial"/>
          <w:sz w:val="20"/>
        </w:rPr>
        <w:t>jiné osobě</w:t>
      </w:r>
      <w:r w:rsidRPr="008133FB">
        <w:rPr>
          <w:rFonts w:ascii="Arial" w:hAnsi="Arial" w:cs="Arial"/>
          <w:bCs/>
          <w:sz w:val="20"/>
        </w:rPr>
        <w:t>.</w:t>
      </w:r>
    </w:p>
    <w:p w14:paraId="29EB6409" w14:textId="77777777" w:rsidR="00976100" w:rsidRPr="008133FB" w:rsidRDefault="00976100" w:rsidP="00976100">
      <w:pPr>
        <w:pStyle w:val="Zhlav"/>
        <w:numPr>
          <w:ilvl w:val="0"/>
          <w:numId w:val="1"/>
        </w:numPr>
        <w:tabs>
          <w:tab w:val="clear" w:pos="4536"/>
          <w:tab w:val="left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4669670A" w14:textId="77777777" w:rsidR="00976100" w:rsidRPr="008133FB" w:rsidRDefault="00976100" w:rsidP="00976100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54A2C632" w14:textId="77777777" w:rsidR="00976100" w:rsidRPr="008133FB" w:rsidRDefault="00976100" w:rsidP="00976100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039A44A9" w14:textId="77777777" w:rsidR="00976100" w:rsidRPr="008133FB" w:rsidRDefault="00976100" w:rsidP="00976100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5048A85D" w14:textId="77777777" w:rsidR="00976100" w:rsidRPr="008133FB" w:rsidRDefault="00976100" w:rsidP="00976100">
      <w:pPr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8133FB">
        <w:rPr>
          <w:rFonts w:ascii="Arial" w:hAnsi="Arial" w:cs="Arial"/>
          <w:b/>
          <w:bCs/>
        </w:rPr>
        <w:br w:type="page"/>
      </w:r>
    </w:p>
    <w:p w14:paraId="0E6FCEA1" w14:textId="77777777" w:rsidR="00976100" w:rsidRPr="008133FB" w:rsidRDefault="00976100" w:rsidP="00976100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Vysvětlivky</w:t>
      </w:r>
    </w:p>
    <w:p w14:paraId="7256BDF8" w14:textId="77777777" w:rsidR="00976100" w:rsidRPr="008133FB" w:rsidRDefault="00976100" w:rsidP="00976100">
      <w:pPr>
        <w:pStyle w:val="Zhlav"/>
        <w:tabs>
          <w:tab w:val="clear" w:pos="4536"/>
          <w:tab w:val="center" w:pos="7371"/>
        </w:tabs>
        <w:rPr>
          <w:rFonts w:ascii="Arial" w:hAnsi="Arial"/>
          <w:b/>
          <w:sz w:val="22"/>
        </w:rPr>
      </w:pPr>
    </w:p>
    <w:p w14:paraId="04C2B7E0" w14:textId="77777777" w:rsidR="00976100" w:rsidRPr="008133FB" w:rsidRDefault="00976100" w:rsidP="00976100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center" w:pos="0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Odvětvové klasifikace ekonomických činností ČSÚ (</w:t>
      </w:r>
      <w:r w:rsidRPr="008133FB">
        <w:rPr>
          <w:rFonts w:ascii="Arial" w:hAnsi="Arial" w:cs="Arial"/>
          <w:i/>
          <w:iCs/>
          <w:sz w:val="20"/>
        </w:rPr>
        <w:t>§ 19 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 xml:space="preserve">), který je u právnické osoby či fyzické osoby podnikající 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3D14CBB1" w14:textId="77777777" w:rsidR="00976100" w:rsidRPr="008133FB" w:rsidRDefault="00976100" w:rsidP="00976100">
      <w:pPr>
        <w:pStyle w:val="Zhlav"/>
        <w:numPr>
          <w:ilvl w:val="0"/>
          <w:numId w:val="4"/>
        </w:numPr>
        <w:tabs>
          <w:tab w:val="clear" w:pos="4536"/>
          <w:tab w:val="left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Číselný identifikátor vodního toku nebo číselný identifikátor ostatní vodní linie</w:t>
      </w:r>
      <w:r w:rsidRPr="008133FB">
        <w:rPr>
          <w:rFonts w:ascii="Arial" w:hAnsi="Arial" w:cs="Arial"/>
          <w:sz w:val="20"/>
        </w:rPr>
        <w:t xml:space="preserve"> podle údajů v evidenci vodních toků (§ 2 vyhlášky č. 252/2013 Sb., o rozsahu údajů v evidencích stavu povrchových a podzemních vod a o způsobu zpracování, ukládání a předávání těchto údajů do informačních systémů veřejné správy).</w:t>
      </w:r>
    </w:p>
    <w:p w14:paraId="61D70B6F" w14:textId="77777777" w:rsidR="00976100" w:rsidRPr="008133FB" w:rsidRDefault="00976100" w:rsidP="00976100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center" w:pos="0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Osoba s odbornou způsobilostí </w:t>
      </w:r>
      <w:r w:rsidRPr="008133FB">
        <w:rPr>
          <w:rFonts w:ascii="Arial" w:hAnsi="Arial" w:cs="Arial"/>
          <w:sz w:val="20"/>
        </w:rPr>
        <w:t xml:space="preserve">– osoba oprávněná podle zákona č. 62/1988 Sb., o geologických pracích, ve znění pozdějších předpisů </w:t>
      </w:r>
    </w:p>
    <w:p w14:paraId="11DE7BC4" w14:textId="77777777" w:rsidR="00976100" w:rsidRPr="008133FB" w:rsidRDefault="00976100" w:rsidP="00976100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center" w:pos="0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Například </w:t>
      </w:r>
      <w:bookmarkStart w:id="0" w:name="_Hlk169179237"/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 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</w:t>
      </w:r>
      <w:bookmarkEnd w:id="0"/>
      <w:r w:rsidRPr="008133FB">
        <w:rPr>
          <w:rFonts w:ascii="Arial" w:hAnsi="Arial" w:cs="Arial"/>
          <w:sz w:val="20"/>
        </w:rPr>
        <w:t>.</w:t>
      </w:r>
    </w:p>
    <w:p w14:paraId="1F3ECAE6" w14:textId="77777777" w:rsidR="00976100" w:rsidRPr="008133FB" w:rsidRDefault="00976100" w:rsidP="00976100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center" w:pos="0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Například </w:t>
      </w:r>
      <w:r w:rsidRPr="008133FB">
        <w:rPr>
          <w:rFonts w:ascii="Arial" w:hAnsi="Arial" w:cs="Arial"/>
          <w:b/>
          <w:bCs/>
          <w:sz w:val="20"/>
        </w:rPr>
        <w:t>zákon č. 114/1992 Sb.</w:t>
      </w:r>
      <w:r w:rsidRPr="008133FB">
        <w:rPr>
          <w:rFonts w:ascii="Arial" w:hAnsi="Arial" w:cs="Arial"/>
          <w:sz w:val="20"/>
        </w:rPr>
        <w:t xml:space="preserve">, o ochraně přírody a krajiny, ve znění pozdějších předpisů, </w:t>
      </w:r>
      <w:r w:rsidRPr="008133FB">
        <w:rPr>
          <w:rFonts w:ascii="Arial" w:hAnsi="Arial" w:cs="Arial"/>
          <w:b/>
          <w:bCs/>
          <w:sz w:val="20"/>
        </w:rPr>
        <w:t>zákon č. 164/2001 Sb.,</w:t>
      </w:r>
      <w:r w:rsidRPr="008133FB">
        <w:rPr>
          <w:rFonts w:ascii="Arial" w:hAnsi="Arial" w:cs="Arial"/>
          <w:sz w:val="20"/>
        </w:rPr>
        <w:t xml:space="preserve"> o přírodních léčivých zdrojích, zdrojích přírodních minerálních vod, přírodních léčebných lázních a lázeňských místech a o změně některých souvisejících zákonů (</w:t>
      </w:r>
      <w:hyperlink r:id="rId5" w:history="1">
        <w:r w:rsidRPr="008133FB">
          <w:rPr>
            <w:rStyle w:val="Hypertextovodkaz"/>
            <w:rFonts w:ascii="Arial" w:hAnsi="Arial" w:cs="Arial"/>
            <w:sz w:val="20"/>
          </w:rPr>
          <w:t>lázeňský zákon</w:t>
        </w:r>
      </w:hyperlink>
      <w:r w:rsidRPr="008133FB">
        <w:rPr>
          <w:rFonts w:ascii="Arial" w:hAnsi="Arial" w:cs="Arial"/>
          <w:sz w:val="20"/>
        </w:rPr>
        <w:t>), ve znění pozdějších předpisů.</w:t>
      </w:r>
    </w:p>
    <w:p w14:paraId="300FA4CD" w14:textId="46FA91FA" w:rsidR="00B31F1B" w:rsidRDefault="00976100" w:rsidP="00976100">
      <w:r w:rsidRPr="008133FB">
        <w:rPr>
          <w:rFonts w:ascii="Arial" w:hAnsi="Arial" w:cs="Arial"/>
        </w:rPr>
        <w:br w:type="page"/>
      </w:r>
    </w:p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11C03"/>
    <w:multiLevelType w:val="hybridMultilevel"/>
    <w:tmpl w:val="A4E0C5CA"/>
    <w:lvl w:ilvl="0" w:tplc="E94479C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2395B"/>
    <w:multiLevelType w:val="hybridMultilevel"/>
    <w:tmpl w:val="2A14B4AA"/>
    <w:lvl w:ilvl="0" w:tplc="04050017">
      <w:start w:val="1"/>
      <w:numFmt w:val="lowerLetter"/>
      <w:lvlText w:val="%1)"/>
      <w:lvlJc w:val="left"/>
      <w:pPr>
        <w:ind w:left="1571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4D1902A7"/>
    <w:multiLevelType w:val="hybridMultilevel"/>
    <w:tmpl w:val="6F9E8D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620A7584"/>
    <w:multiLevelType w:val="hybridMultilevel"/>
    <w:tmpl w:val="53403856"/>
    <w:lvl w:ilvl="0" w:tplc="A76C49F6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767551">
    <w:abstractNumId w:val="2"/>
  </w:num>
  <w:num w:numId="2" w16cid:durableId="391275315">
    <w:abstractNumId w:val="1"/>
  </w:num>
  <w:num w:numId="3" w16cid:durableId="1660233969">
    <w:abstractNumId w:val="3"/>
  </w:num>
  <w:num w:numId="4" w16cid:durableId="325406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100"/>
    <w:rsid w:val="00075BE5"/>
    <w:rsid w:val="00333189"/>
    <w:rsid w:val="0034232C"/>
    <w:rsid w:val="007D0D6D"/>
    <w:rsid w:val="007F2486"/>
    <w:rsid w:val="00976100"/>
    <w:rsid w:val="00B31F1B"/>
    <w:rsid w:val="00E5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9057E"/>
  <w15:chartTrackingRefBased/>
  <w15:docId w15:val="{3E0A0E61-F80B-4937-958E-88970053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6100"/>
  </w:style>
  <w:style w:type="paragraph" w:styleId="Nadpis1">
    <w:name w:val="heading 1"/>
    <w:basedOn w:val="Normln"/>
    <w:next w:val="Normln"/>
    <w:link w:val="Nadpis1Char"/>
    <w:uiPriority w:val="99"/>
    <w:qFormat/>
    <w:rsid w:val="009761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76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7610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761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7610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61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61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761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761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7610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761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7610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76100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76100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610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610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7610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7610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761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6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761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761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76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7610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97610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76100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7610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76100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76100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7610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rsid w:val="00976100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976100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976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976100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Zkladntext">
    <w:name w:val="Body Text"/>
    <w:basedOn w:val="Normln"/>
    <w:link w:val="ZkladntextChar"/>
    <w:uiPriority w:val="99"/>
    <w:rsid w:val="00976100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76100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Zkladntext2">
    <w:name w:val="Body Text 2"/>
    <w:basedOn w:val="Normln"/>
    <w:link w:val="Zkladntext2Char"/>
    <w:uiPriority w:val="99"/>
    <w:unhideWhenUsed/>
    <w:rsid w:val="00976100"/>
    <w:pPr>
      <w:spacing w:after="120" w:line="480" w:lineRule="auto"/>
    </w:pPr>
    <w:rPr>
      <w:rFonts w:ascii="Arial" w:eastAsia="Calibri" w:hAnsi="Arial" w:cs="Times New Roman"/>
      <w:kern w:val="0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76100"/>
    <w:rPr>
      <w:rFonts w:ascii="Arial" w:eastAsia="Calibri" w:hAnsi="Arial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spi.cz/products/lawText/1/51328/1/2/ASPI%253A/164/2001%20Sb.%25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1551</Words>
  <Characters>9157</Characters>
  <Application>Microsoft Office Word</Application>
  <DocSecurity>0</DocSecurity>
  <Lines>76</Lines>
  <Paragraphs>21</Paragraphs>
  <ScaleCrop>false</ScaleCrop>
  <Company>MZe CR</Company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Mokrejšová Martina</cp:lastModifiedBy>
  <cp:revision>2</cp:revision>
  <dcterms:created xsi:type="dcterms:W3CDTF">2025-01-03T08:37:00Z</dcterms:created>
  <dcterms:modified xsi:type="dcterms:W3CDTF">2025-01-03T08:37:00Z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2024-12-20T09:27:59Z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fa07778d-1951-48ce-898b-bac1227b7645</vt:lpwstr>
  </property>
  <property fmtid="{D5CDD505-2E9C-101B-9397-08002B2CF9AE}" pid="8" name="MSIP_Label_8d01bb0b-c2f5-4fc4-bac5-774fe7d62679_ContentBits">
    <vt:lpwstr>0</vt:lpwstr>
  </property>
</Properties>
</file>